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ED9C72" w14:textId="0EB919A4" w:rsidR="00C9666C" w:rsidRPr="004E105B" w:rsidRDefault="00845CB9" w:rsidP="00845CB9">
      <w:pPr>
        <w:jc w:val="center"/>
        <w:rPr>
          <w:b/>
          <w:sz w:val="32"/>
        </w:rPr>
      </w:pPr>
      <w:r w:rsidRPr="004E105B">
        <w:rPr>
          <w:b/>
          <w:sz w:val="32"/>
        </w:rPr>
        <w:t>Johannes Kepler Universität</w:t>
      </w:r>
    </w:p>
    <w:p w14:paraId="30A6EC04" w14:textId="2A6C83B9" w:rsidR="00845CB9" w:rsidRPr="00845CB9" w:rsidRDefault="008D5D15" w:rsidP="00845CB9">
      <w:pPr>
        <w:pBdr>
          <w:bottom w:val="single" w:sz="4" w:space="1" w:color="auto"/>
        </w:pBdr>
        <w:jc w:val="center"/>
        <w:rPr>
          <w:sz w:val="28"/>
        </w:rPr>
      </w:pPr>
      <w:r w:rsidRPr="008D5D15">
        <w:rPr>
          <w:sz w:val="28"/>
        </w:rPr>
        <w:t>Abteilung für Sozial- und Wirtschaftspsychologie</w:t>
      </w:r>
    </w:p>
    <w:p w14:paraId="2B97C211" w14:textId="77777777" w:rsidR="00C9666C" w:rsidRDefault="00C9666C" w:rsidP="00C9666C"/>
    <w:p w14:paraId="77FCDB5E" w14:textId="77777777" w:rsidR="00C9666C" w:rsidRDefault="00C9666C" w:rsidP="00C9666C"/>
    <w:p w14:paraId="26A127BD" w14:textId="2CD089E1" w:rsidR="00EB2DB3" w:rsidRDefault="008D5D15" w:rsidP="00567E92">
      <w:pPr>
        <w:pStyle w:val="Titel"/>
      </w:pPr>
      <w:r>
        <w:t>Unsicherheiten und Ängste der Mitarbeiter bei I</w:t>
      </w:r>
      <w:r w:rsidR="00785660">
        <w:t>K</w:t>
      </w:r>
      <w:r>
        <w:t>T-Migrationen im Krankenhaus</w:t>
      </w:r>
    </w:p>
    <w:p w14:paraId="3A789325" w14:textId="4A1EC85B" w:rsidR="00C9666C" w:rsidRDefault="008D5D15" w:rsidP="00845CB9">
      <w:pPr>
        <w:jc w:val="center"/>
      </w:pPr>
      <w:r w:rsidRPr="008D5D15">
        <w:rPr>
          <w:sz w:val="28"/>
        </w:rPr>
        <w:t>Konzept für ein Qualitatives Forschungsprojekt</w:t>
      </w:r>
    </w:p>
    <w:p w14:paraId="2086FCC9" w14:textId="77777777" w:rsidR="00845CB9" w:rsidRDefault="00845CB9" w:rsidP="00C9666C"/>
    <w:p w14:paraId="06B13384" w14:textId="77777777" w:rsidR="008D5D15" w:rsidRDefault="008D5D15" w:rsidP="00C9666C"/>
    <w:p w14:paraId="7146D82A" w14:textId="77777777" w:rsidR="00D40988" w:rsidRDefault="00D40988" w:rsidP="00C9666C"/>
    <w:p w14:paraId="0F0B0D40" w14:textId="6812F615" w:rsidR="00D40988" w:rsidRDefault="008D5D15" w:rsidP="004B2AC7">
      <w:pPr>
        <w:pStyle w:val="Untertitel"/>
      </w:pPr>
      <w:r>
        <w:t>Birgit</w:t>
      </w:r>
      <w:r w:rsidR="002D1604" w:rsidRPr="002D1604">
        <w:t xml:space="preserve"> </w:t>
      </w:r>
      <w:r>
        <w:t>Kempinger</w:t>
      </w:r>
      <w:r w:rsidR="002D1604">
        <w:t xml:space="preserve"> </w:t>
      </w:r>
    </w:p>
    <w:p w14:paraId="0F7E4020" w14:textId="7F288A53" w:rsidR="00567E92" w:rsidRDefault="002D1604" w:rsidP="00D40988">
      <w:pPr>
        <w:jc w:val="center"/>
      </w:pPr>
      <w:r>
        <w:t>(</w:t>
      </w:r>
      <w:proofErr w:type="spellStart"/>
      <w:r w:rsidR="00D40988">
        <w:t>Matr</w:t>
      </w:r>
      <w:proofErr w:type="spellEnd"/>
      <w:r w:rsidR="00D40988">
        <w:t xml:space="preserve">.-Nr.: </w:t>
      </w:r>
      <w:r w:rsidR="008D5D15">
        <w:t>0655782</w:t>
      </w:r>
      <w:r w:rsidR="00D40988">
        <w:t>)</w:t>
      </w:r>
    </w:p>
    <w:p w14:paraId="6D3E9FD5" w14:textId="77777777" w:rsidR="00D40988" w:rsidRPr="00D40988" w:rsidRDefault="00D40988" w:rsidP="00D40988"/>
    <w:p w14:paraId="1374CA0C" w14:textId="77777777" w:rsidR="000A6736" w:rsidRDefault="000A6736" w:rsidP="00C9666C"/>
    <w:p w14:paraId="03471D3B" w14:textId="77777777" w:rsidR="008D5D15" w:rsidRDefault="008D5D15" w:rsidP="00C9666C"/>
    <w:p w14:paraId="5A391E66" w14:textId="77777777" w:rsidR="008D5D15" w:rsidRDefault="008D5D15" w:rsidP="00C9666C"/>
    <w:p w14:paraId="596C63D1" w14:textId="77777777" w:rsidR="00A45C98" w:rsidRDefault="00A45C98" w:rsidP="00C9666C"/>
    <w:p w14:paraId="3A765FB2" w14:textId="2EAF331A" w:rsidR="00C9666C" w:rsidRPr="002D1604" w:rsidRDefault="008D5D15" w:rsidP="00C9666C">
      <w:pPr>
        <w:rPr>
          <w:sz w:val="28"/>
        </w:rPr>
      </w:pPr>
      <w:r>
        <w:rPr>
          <w:sz w:val="28"/>
        </w:rPr>
        <w:t>Qualitative Forschungsmethoden</w:t>
      </w:r>
    </w:p>
    <w:p w14:paraId="6A420CF3" w14:textId="4C852CE4" w:rsidR="00C9666C" w:rsidRPr="002D1604" w:rsidRDefault="00CB5363" w:rsidP="00C9666C">
      <w:pPr>
        <w:rPr>
          <w:sz w:val="28"/>
        </w:rPr>
      </w:pPr>
      <w:r>
        <w:rPr>
          <w:sz w:val="28"/>
        </w:rPr>
        <w:t xml:space="preserve">LVA-Nr.: </w:t>
      </w:r>
      <w:r w:rsidR="008D5D15" w:rsidRPr="008D5D15">
        <w:rPr>
          <w:sz w:val="28"/>
        </w:rPr>
        <w:t>232</w:t>
      </w:r>
      <w:r w:rsidR="008D5D15">
        <w:rPr>
          <w:sz w:val="28"/>
        </w:rPr>
        <w:t>.</w:t>
      </w:r>
      <w:r w:rsidR="008D5D15" w:rsidRPr="008D5D15">
        <w:rPr>
          <w:sz w:val="28"/>
        </w:rPr>
        <w:t>101</w:t>
      </w:r>
    </w:p>
    <w:p w14:paraId="02F7A597" w14:textId="5DFF86C3" w:rsidR="00C9666C" w:rsidRPr="002D1604" w:rsidRDefault="002A393D" w:rsidP="00C9666C">
      <w:pPr>
        <w:rPr>
          <w:sz w:val="28"/>
        </w:rPr>
      </w:pPr>
      <w:r>
        <w:rPr>
          <w:sz w:val="28"/>
        </w:rPr>
        <w:t>Wintersemester</w:t>
      </w:r>
      <w:r w:rsidR="00E27C2B">
        <w:rPr>
          <w:sz w:val="28"/>
        </w:rPr>
        <w:t xml:space="preserve"> 2015/16</w:t>
      </w:r>
    </w:p>
    <w:p w14:paraId="175760F5" w14:textId="77777777" w:rsidR="002D1604" w:rsidRPr="002D1604" w:rsidRDefault="002D1604" w:rsidP="00C9666C">
      <w:pPr>
        <w:rPr>
          <w:sz w:val="28"/>
        </w:rPr>
      </w:pPr>
    </w:p>
    <w:p w14:paraId="542FAB70" w14:textId="5D284C6A" w:rsidR="002A393D" w:rsidRDefault="002D1604" w:rsidP="002A393D">
      <w:pPr>
        <w:tabs>
          <w:tab w:val="left" w:pos="1985"/>
        </w:tabs>
        <w:spacing w:after="0"/>
        <w:rPr>
          <w:sz w:val="28"/>
        </w:rPr>
      </w:pPr>
      <w:r w:rsidRPr="002A393D">
        <w:rPr>
          <w:sz w:val="28"/>
        </w:rPr>
        <w:t>LVA-Leitung</w:t>
      </w:r>
      <w:r w:rsidR="002A393D" w:rsidRPr="002A393D">
        <w:rPr>
          <w:sz w:val="28"/>
        </w:rPr>
        <w:t>:</w:t>
      </w:r>
      <w:r w:rsidR="002A393D" w:rsidRPr="002A393D">
        <w:rPr>
          <w:sz w:val="28"/>
        </w:rPr>
        <w:tab/>
      </w:r>
      <w:r w:rsidR="008D5D15">
        <w:rPr>
          <w:sz w:val="28"/>
        </w:rPr>
        <w:t>Dr. Peter Holtz</w:t>
      </w:r>
    </w:p>
    <w:p w14:paraId="07BFCD0D" w14:textId="12BD4D31" w:rsidR="008D5D15" w:rsidRPr="002A393D" w:rsidRDefault="00E27C2B" w:rsidP="008D5D15">
      <w:pPr>
        <w:tabs>
          <w:tab w:val="left" w:pos="1985"/>
        </w:tabs>
        <w:spacing w:after="0"/>
        <w:rPr>
          <w:sz w:val="28"/>
        </w:rPr>
      </w:pPr>
      <w:r>
        <w:rPr>
          <w:sz w:val="28"/>
        </w:rPr>
        <w:tab/>
      </w:r>
    </w:p>
    <w:p w14:paraId="294FB27D" w14:textId="760A5822" w:rsidR="00C9666C" w:rsidRDefault="00C9666C">
      <w:pPr>
        <w:spacing w:after="0" w:line="240" w:lineRule="auto"/>
        <w:jc w:val="left"/>
      </w:pPr>
      <w:r>
        <w:br w:type="page"/>
      </w:r>
    </w:p>
    <w:p w14:paraId="29CE1C71" w14:textId="425E9E6E" w:rsidR="008D5D15" w:rsidRDefault="008D5D15" w:rsidP="00D951B5">
      <w:pPr>
        <w:pStyle w:val="berschrift1"/>
      </w:pPr>
      <w:bookmarkStart w:id="0" w:name="_Toc350153731"/>
      <w:r>
        <w:lastRenderedPageBreak/>
        <w:t>Ausgangssituation</w:t>
      </w:r>
    </w:p>
    <w:p w14:paraId="6454B868" w14:textId="18A2E971" w:rsidR="008D5D15" w:rsidRPr="008D5D15" w:rsidRDefault="008D5D15" w:rsidP="008D5D15">
      <w:r>
        <w:t>In Linz geht mit 1.Jänner 2016 das Kepler Universitätsklinikum (KUK) in Betrieb. Dafür werden drei bestehende Krankenhäuser, das AKh Linz, die Landes- Frauen- und Kinderkl</w:t>
      </w:r>
      <w:r>
        <w:t>i</w:t>
      </w:r>
      <w:r>
        <w:t>nik und die Landesnervenklinik Wagner Jauregg zusammengelegt. Das Gesamtprojekt der Z</w:t>
      </w:r>
      <w:r>
        <w:t>u</w:t>
      </w:r>
      <w:r>
        <w:t xml:space="preserve">sammenlegung hat </w:t>
      </w:r>
      <w:r w:rsidR="007B26E5">
        <w:t xml:space="preserve">dabei </w:t>
      </w:r>
      <w:r>
        <w:t>auch eine sehr komplexe IKT-Komponente</w:t>
      </w:r>
      <w:r w:rsidR="00106459">
        <w:t>:</w:t>
      </w:r>
      <w:r>
        <w:t xml:space="preserve"> Aktuell sind in den drei Krankenhäusern unterschiedliche Krankenhausinformationssysteme (KIS), unterschiedliche administ</w:t>
      </w:r>
      <w:r w:rsidR="007B26E5">
        <w:t xml:space="preserve">rative </w:t>
      </w:r>
      <w:r>
        <w:t>Systeme sowie eine Vielzahl abteilungsspezifischer Subsysteme und Eige</w:t>
      </w:r>
      <w:r>
        <w:t>n</w:t>
      </w:r>
      <w:r>
        <w:t xml:space="preserve">entwicklungen im Einsatz. Diese IKT-Systeme gilt es nun im Hinblick auf die geänderten Bedürfnisse und Anforderungen </w:t>
      </w:r>
      <w:r w:rsidR="00106459">
        <w:t>aus den Bereichen</w:t>
      </w:r>
      <w:r>
        <w:t xml:space="preserve"> Versorgung, Forschung &amp; Lehre in die neue Universitätsklinik zu migrieren. Dazu wurde im Jänner 2013 ein Projekt zur Planung und Konzeption dieser IKT-Migration aufgesetzt, in welchem ich einerseits die Möglichkeit hatte mitzuwirken und im Zuge dessen ich andererseits die Chance nutzen möchte, meine Dissertation zu verfa</w:t>
      </w:r>
      <w:r>
        <w:t>s</w:t>
      </w:r>
      <w:r>
        <w:t xml:space="preserve">sen. </w:t>
      </w:r>
    </w:p>
    <w:p w14:paraId="6325F616" w14:textId="05E8ABCA" w:rsidR="008D5D15" w:rsidRDefault="008D5D15" w:rsidP="008D5D15">
      <w:pPr>
        <w:pStyle w:val="berschrift1"/>
        <w:ind w:left="431" w:hanging="431"/>
      </w:pPr>
      <w:r>
        <w:t>Problem</w:t>
      </w:r>
      <w:r w:rsidR="000B6448">
        <w:t>- und Fragestellung</w:t>
      </w:r>
    </w:p>
    <w:p w14:paraId="32744333" w14:textId="77777777" w:rsidR="00821709" w:rsidRDefault="007B26E5" w:rsidP="007B26E5">
      <w:r>
        <w:t xml:space="preserve">Die Veränderung eines bisher stabilen Zustandes </w:t>
      </w:r>
      <w:r w:rsidR="00D630B7">
        <w:t>in einem</w:t>
      </w:r>
      <w:r>
        <w:t xml:space="preserve"> Krankenhauses löst bei den B</w:t>
      </w:r>
      <w:r>
        <w:t>e</w:t>
      </w:r>
      <w:r>
        <w:t>troffenen</w:t>
      </w:r>
      <w:r w:rsidR="00D630B7">
        <w:t xml:space="preserve"> Mitarbeitern</w:t>
      </w:r>
      <w:r>
        <w:t xml:space="preserve"> zumeist eine nicht geringe Unsicherheit aus, da bspw. Aufgaben und Ro</w:t>
      </w:r>
      <w:r>
        <w:t>l</w:t>
      </w:r>
      <w:r>
        <w:t xml:space="preserve">len neu verteilt und Prozessmuster gewechselt werden </w:t>
      </w:r>
      <w:r>
        <w:fldChar w:fldCharType="begin"/>
      </w:r>
      <w:r>
        <w:instrText xml:space="preserve"> ADDIN ZOTERO_ITEM CSL_CITATION {"citationID":"nc9jdvces","properties":{"formattedCitation":"{\\rtf (Albrecht &amp; T\\uc0\\u246{}pfer, 2006)}","plainCitation":"(Albrecht &amp; Töpfer, 2006)"},"citationItems":[{"id":66,"uris":["http://zotero.org/users/2017686/items/JE6EHMF7"],"uri":["http://zotero.org/users/2017686/items/JE6EHMF7"],"itemData":{"id":66,"type":"book","title":"Erfolgreiches Changemanagement im Krankenhaus: 15-Punkte-Sofortprogramm für Kliniken","publisher":"Springer Medizin","publisher-place":"Heidelberg","number-of-pages":"629","source":"Gemeinsamer Bibliotheksverbund ISBN","event-place":"Heidelberg","ISBN":"978-3-540-25602-1","shortTitle":"Erfolgreiches Changemanagement im Krankenhaus","language":"ger","author":[{"family":"Albrecht","given":"Michael"},{"family":"Töpfer","given":"Michael"}],"issued":{"date-parts":[["2006"]]}}}],"schema":"https://github.com/citation-style-language/schema/raw/master/csl-citation.json"} </w:instrText>
      </w:r>
      <w:r>
        <w:fldChar w:fldCharType="separate"/>
      </w:r>
      <w:r w:rsidRPr="007B26E5">
        <w:t>(Albrecht &amp; Töpfer, 2006</w:t>
      </w:r>
      <w:r>
        <w:t xml:space="preserve">, </w:t>
      </w:r>
      <w:r>
        <w:t>S.582</w:t>
      </w:r>
      <w:r w:rsidRPr="007B26E5">
        <w:t>)</w:t>
      </w:r>
      <w:r>
        <w:fldChar w:fldCharType="end"/>
      </w:r>
      <w:r>
        <w:t>. Eine Veränderung wie diese hat demnach nicht nur eine betriebswirtschaftliche, sondern auch eine psychologische Perspektive</w:t>
      </w:r>
      <w:r w:rsidR="00D630B7">
        <w:t>, die es zu berücksichtigen gilt</w:t>
      </w:r>
      <w:r>
        <w:t>.</w:t>
      </w:r>
      <w:r w:rsidR="00D630B7">
        <w:t xml:space="preserve"> Um Widerstände auf pers</w:t>
      </w:r>
      <w:r w:rsidR="00D630B7">
        <w:t>o</w:t>
      </w:r>
      <w:r w:rsidR="00D630B7">
        <w:t>neller Ebene zu vermeiden bzw. die Akzeptanz der neuen Lösung zu erhöhen, ist es im Ve</w:t>
      </w:r>
      <w:r w:rsidR="00D630B7">
        <w:t>r</w:t>
      </w:r>
      <w:r w:rsidR="00D630B7">
        <w:t>änderungsmanagement unumgänglich die inhaltliche Ausgestaltung mit den Mitarbeitern g</w:t>
      </w:r>
      <w:r w:rsidR="00D630B7">
        <w:t>e</w:t>
      </w:r>
      <w:r w:rsidR="00D630B7">
        <w:t xml:space="preserve">meinsam zu definieren und umzusetzen </w:t>
      </w:r>
      <w:r w:rsidR="00D630B7">
        <w:fldChar w:fldCharType="begin"/>
      </w:r>
      <w:r w:rsidR="00D630B7">
        <w:instrText xml:space="preserve"> ADDIN ZOTERO_ITEM CSL_CITATION {"citationID":"feu8ee9m5","properties":{"formattedCitation":"{\\rtf (No\\uc0\\u233{}, 2014)}","plainCitation":"(Noé, 2014)"},"citationItems":[{"id":72,"uris":["http://zotero.org/users/2017686/items/QQU8N45H"],"uri":["http://zotero.org/users/2017686/items/QQU8N45H"],"itemData":{"id":72,"type":"book","title":"Change-Prozesse effizient durchführen","publisher":"Springer Fachmedien Wiesbaden","publisher-place":"Wiesbaden","source":"CrossRef","event-place":"Wiesbaden","URL":"http://link.springer.com/10.1007/978-3-658-04990-4","ISBN":"978-3-658-04989-8","language":"de","author":[{"family":"Noé","given":"Manfred"}],"issued":{"date-parts":[["2014"]]},"accessed":{"date-parts":[["2015",11,13]]}}}],"schema":"https://github.com/citation-style-language/schema/raw/master/csl-citation.json"} </w:instrText>
      </w:r>
      <w:r w:rsidR="00D630B7">
        <w:fldChar w:fldCharType="separate"/>
      </w:r>
      <w:r w:rsidR="00D630B7" w:rsidRPr="00D630B7">
        <w:t>(Noé, 2014</w:t>
      </w:r>
      <w:r w:rsidR="00D630B7">
        <w:t>, S.6</w:t>
      </w:r>
      <w:r w:rsidR="00D630B7" w:rsidRPr="00D630B7">
        <w:t>)</w:t>
      </w:r>
      <w:r w:rsidR="00D630B7">
        <w:fldChar w:fldCharType="end"/>
      </w:r>
      <w:r w:rsidR="00D630B7">
        <w:t xml:space="preserve">. </w:t>
      </w:r>
    </w:p>
    <w:p w14:paraId="5A1CCE23" w14:textId="476CCBC1" w:rsidR="00821709" w:rsidRDefault="00821709" w:rsidP="007B26E5">
      <w:r>
        <w:t xml:space="preserve">Unklarheiten </w:t>
      </w:r>
      <w:r>
        <w:t>und geringe Komm</w:t>
      </w:r>
      <w:r>
        <w:t>u</w:t>
      </w:r>
      <w:r>
        <w:t xml:space="preserve">nikation </w:t>
      </w:r>
      <w:r>
        <w:t xml:space="preserve">im Veränderungs- und Innovationsprozess führen bei allen Beteiligten zu Unsicherheiten und in weiterer Folge zu Widerständen, da Angst vor möglichen negativen Konsequenzen besteht </w:t>
      </w:r>
      <w:r>
        <w:fldChar w:fldCharType="begin"/>
      </w:r>
      <w:r>
        <w:instrText xml:space="preserve"> ADDIN ZOTERO_ITEM CSL_CITATION {"citationID":"2ipka0ata5","properties":{"formattedCitation":"(Granig &amp; Perusch, 2012)","plainCitation":"(Granig &amp; Perusch, 2012)"},"citationItems":[{"id":70,"uris":["http://zotero.org/users/2017686/items/56W6UVK4"],"uri":["http://zotero.org/users/2017686/items/56W6UVK4"],"itemData":{"id":70,"type":"book","title":"Innovationsrisikomanagement im Krankenhaus","publisher":"Gabler Verlag","publisher-place":"Wiesbaden","source":"CrossRef","event-place":"Wiesbaden","URL":"http://link.springer.com/10.1007/978-3-8349-6878-4","ISBN":"978-3-8349-2953-2","language":"de","author":[{"family":"Granig","given":"Peter"},{"family":"Perusch","given":"Sandra"}],"issued":{"date-parts":[["2012"]]},"accessed":{"date-parts":[["2015",11,13]]}}}],"schema":"https://github.com/citation-style-language/schema/raw/master/csl-citation.json"} </w:instrText>
      </w:r>
      <w:r>
        <w:fldChar w:fldCharType="separate"/>
      </w:r>
      <w:r w:rsidRPr="00821709">
        <w:t>(</w:t>
      </w:r>
      <w:proofErr w:type="spellStart"/>
      <w:r w:rsidRPr="00821709">
        <w:t>Granig</w:t>
      </w:r>
      <w:proofErr w:type="spellEnd"/>
      <w:r w:rsidRPr="00821709">
        <w:t xml:space="preserve"> &amp; </w:t>
      </w:r>
      <w:proofErr w:type="spellStart"/>
      <w:r w:rsidRPr="00821709">
        <w:t>Perusch</w:t>
      </w:r>
      <w:proofErr w:type="spellEnd"/>
      <w:r w:rsidRPr="00821709">
        <w:t>, 2012</w:t>
      </w:r>
      <w:r>
        <w:t>, S. 56ff</w:t>
      </w:r>
      <w:r w:rsidRPr="00821709">
        <w:t>)</w:t>
      </w:r>
      <w:r>
        <w:fldChar w:fldCharType="end"/>
      </w:r>
      <w:r>
        <w:t>. Dass Verä</w:t>
      </w:r>
      <w:r>
        <w:t>n</w:t>
      </w:r>
      <w:r>
        <w:t xml:space="preserve">derungen gerade im so hoch dynamischen Umfeld </w:t>
      </w:r>
      <w:r w:rsidR="000B6448">
        <w:t>eines Krankenhauses aber nicht nur unu</w:t>
      </w:r>
      <w:r w:rsidR="000B6448">
        <w:t>m</w:t>
      </w:r>
      <w:r w:rsidR="000B6448">
        <w:t xml:space="preserve">gänglich sondern auch Möglichkeit zur Innovation und Verbesserung sind, belegen </w:t>
      </w:r>
      <w:r w:rsidR="000B6448">
        <w:fldChar w:fldCharType="begin"/>
      </w:r>
      <w:r w:rsidR="000B6448">
        <w:instrText xml:space="preserve"> ADDIN ZOTERO_ITEM CSL_CITATION {"citationID":"1nlrfbl7d4","properties":{"formattedCitation":"{\\rtf (Albrecht &amp; T\\uc0\\u246{}pfer, 2006)}","plainCitation":"(Albrecht &amp; Töpfer, 2006)"},"citationItems":[{"id":66,"uris":["http://zotero.org/users/2017686/items/JE6EHMF7"],"uri":["http://zotero.org/users/2017686/items/JE6EHMF7"],"itemData":{"id":66,"type":"book","title":"Erfolgreiches Changemanagement im Krankenhaus: 15-Punkte-Sofortprogramm für Kliniken","publisher":"Springer Medizin","publisher-place":"Heidelberg","number-of-pages":"629","source":"Gemeinsamer Bibliotheksverbund ISBN","event-place":"Heidelberg","ISBN":"978-3-540-25602-1","shortTitle":"Erfolgreiches Changemanagement im Krankenhaus","language":"ger","author":[{"family":"Albrecht","given":"Michael"},{"family":"Töpfer","given":"Michael"}],"issued":{"date-parts":[["2006"]]}}}],"schema":"https://github.com/citation-style-language/schema/raw/master/csl-citation.json"} </w:instrText>
      </w:r>
      <w:r w:rsidR="000B6448">
        <w:fldChar w:fldCharType="separate"/>
      </w:r>
      <w:r w:rsidR="000B6448" w:rsidRPr="000B6448">
        <w:t>Albrecht &amp; Tö</w:t>
      </w:r>
      <w:r w:rsidR="000B6448">
        <w:t>pfer</w:t>
      </w:r>
      <w:r w:rsidR="000B6448" w:rsidRPr="000B6448">
        <w:t xml:space="preserve"> </w:t>
      </w:r>
      <w:r w:rsidR="000B6448">
        <w:t>(</w:t>
      </w:r>
      <w:r w:rsidR="000B6448" w:rsidRPr="000B6448">
        <w:t>2006</w:t>
      </w:r>
      <w:r w:rsidR="000B6448">
        <w:t>, S.13ff</w:t>
      </w:r>
      <w:r w:rsidR="000B6448" w:rsidRPr="000B6448">
        <w:t>)</w:t>
      </w:r>
      <w:r w:rsidR="000B6448">
        <w:fldChar w:fldCharType="end"/>
      </w:r>
      <w:r w:rsidR="000B6448">
        <w:t>.</w:t>
      </w:r>
    </w:p>
    <w:p w14:paraId="110EF564" w14:textId="78DB7523" w:rsidR="000B6448" w:rsidRDefault="000B6448" w:rsidP="000B6448">
      <w:r>
        <w:t xml:space="preserve">Welche negativen Konsequenzen im Rahmen einer IKT-Migration im Krankenhaus von den unterschiedlichen Berufsgruppen </w:t>
      </w:r>
      <w:r w:rsidR="0084084A">
        <w:t xml:space="preserve">dennoch konkret </w:t>
      </w:r>
      <w:proofErr w:type="gramStart"/>
      <w:r>
        <w:t>befürch</w:t>
      </w:r>
      <w:r w:rsidR="0084084A">
        <w:t>tet</w:t>
      </w:r>
      <w:proofErr w:type="gramEnd"/>
      <w:r w:rsidR="0084084A">
        <w:t xml:space="preserve"> und</w:t>
      </w:r>
      <w:r w:rsidR="00785660">
        <w:t xml:space="preserve"> welche Unsicherheiten und Ängste bestehen,</w:t>
      </w:r>
      <w:r>
        <w:t xml:space="preserve"> soll di</w:t>
      </w:r>
      <w:r>
        <w:t>e</w:t>
      </w:r>
      <w:r>
        <w:t>se Untersuchung zeigen.</w:t>
      </w:r>
    </w:p>
    <w:p w14:paraId="30666EBE" w14:textId="42AAA20A" w:rsidR="008D5D15" w:rsidRDefault="000B6448" w:rsidP="008D5D15">
      <w:pPr>
        <w:pStyle w:val="berschrift1"/>
        <w:ind w:left="431" w:hanging="431"/>
      </w:pPr>
      <w:r>
        <w:lastRenderedPageBreak/>
        <w:t>Vorgehen und</w:t>
      </w:r>
      <w:r w:rsidR="008D5D15">
        <w:t xml:space="preserve"> Zielsetzung</w:t>
      </w:r>
    </w:p>
    <w:p w14:paraId="3EDF68FC" w14:textId="1E93B54E" w:rsidR="000B6448" w:rsidRDefault="000B6448" w:rsidP="000B6448">
      <w:r>
        <w:t xml:space="preserve">Im konkreten </w:t>
      </w:r>
      <w:r>
        <w:t>Beispiel der Gründung des KUK in Linz wurden mit 35 Vertretern der Stak</w:t>
      </w:r>
      <w:r>
        <w:t>e</w:t>
      </w:r>
      <w:r>
        <w:t>holder der IKT-Migration qualitative Interviews geführt um in einem ersten Schritt die Erwa</w:t>
      </w:r>
      <w:r>
        <w:t>r</w:t>
      </w:r>
      <w:r>
        <w:t xml:space="preserve">tungen dieser an die Uniklinik bzw. </w:t>
      </w:r>
      <w:r w:rsidR="00CE179F">
        <w:t>an die</w:t>
      </w:r>
      <w:r>
        <w:t xml:space="preserve"> IKT-Migration, mögliche Rahmenbedingungen, Sorgen und Bedenken sowie gesehene Chancen und Vorteile zu erheben. Die Auswertung der Inte</w:t>
      </w:r>
      <w:r>
        <w:t>r</w:t>
      </w:r>
      <w:r>
        <w:t>views ergab mögliche Ziele der IKT-Migration, welche in weiteren Workshops noch weiter diskutiert und präzisiert sowie genau definiert wurden. Diese 35 Interviews sollen fü</w:t>
      </w:r>
      <w:r w:rsidR="00E87B32">
        <w:t>r die aktuelle Forschungsfrage mit Hilfe der Qualitativen Inhaltsanalyse</w:t>
      </w:r>
      <w:r w:rsidR="0084084A">
        <w:t xml:space="preserve"> mit neuem Blickwinkel</w:t>
      </w:r>
      <w:bookmarkStart w:id="1" w:name="_GoBack"/>
      <w:bookmarkEnd w:id="1"/>
      <w:r w:rsidR="00E87B32">
        <w:t xml:space="preserve"> ausgewertet werden.</w:t>
      </w:r>
      <w:r w:rsidR="00CE179F">
        <w:t xml:space="preserve"> </w:t>
      </w:r>
      <w:r w:rsidR="00785660">
        <w:t xml:space="preserve">Der </w:t>
      </w:r>
      <w:r w:rsidR="00CE179F">
        <w:t xml:space="preserve">Schwerpunkt </w:t>
      </w:r>
      <w:r w:rsidR="00785660">
        <w:t>wird</w:t>
      </w:r>
      <w:r w:rsidR="00CE179F">
        <w:t xml:space="preserve"> dabei auf </w:t>
      </w:r>
      <w:r w:rsidR="00785660">
        <w:t>das</w:t>
      </w:r>
      <w:r w:rsidR="00CE179F">
        <w:t xml:space="preserve"> Erarbeiten des Kategorie</w:t>
      </w:r>
      <w:r w:rsidR="00CE179F">
        <w:t>n</w:t>
      </w:r>
      <w:r w:rsidR="00CE179F">
        <w:t xml:space="preserve">schemas gelegt, wobei </w:t>
      </w:r>
      <w:r w:rsidR="00785660">
        <w:t>dies durch zwei Rater geschieht.</w:t>
      </w:r>
      <w:r w:rsidR="00CE179F">
        <w:t xml:space="preserve"> </w:t>
      </w:r>
    </w:p>
    <w:p w14:paraId="67F25C5E" w14:textId="1629C670" w:rsidR="00785660" w:rsidRDefault="00785660" w:rsidP="000B6448">
      <w:r>
        <w:t>Ziel der Arbeit ist es, auf diesem Weg Unsicherheiten und Ängste der Mitarbeiter im Rahmen von IKT-Migrationen im Krankenhaus zu erheben.</w:t>
      </w:r>
      <w:r w:rsidR="0084084A">
        <w:t xml:space="preserve"> </w:t>
      </w:r>
    </w:p>
    <w:p w14:paraId="12220DA3" w14:textId="191B8FE8" w:rsidR="005F5F8F" w:rsidRDefault="00C30D70" w:rsidP="00D951B5">
      <w:pPr>
        <w:pStyle w:val="berschrift1"/>
      </w:pPr>
      <w:r>
        <w:t>Literatur</w:t>
      </w:r>
      <w:r w:rsidR="00D951B5">
        <w:t>verzeichnis</w:t>
      </w:r>
      <w:bookmarkEnd w:id="0"/>
      <w:r w:rsidR="00D951B5">
        <w:t xml:space="preserve"> </w:t>
      </w:r>
    </w:p>
    <w:p w14:paraId="17EA0F86" w14:textId="77777777" w:rsidR="00E87B32" w:rsidRPr="00E87B32" w:rsidRDefault="00E87B32" w:rsidP="00E87B32">
      <w:pPr>
        <w:pStyle w:val="Literaturverzeichnis"/>
      </w:pPr>
      <w:r>
        <w:fldChar w:fldCharType="begin"/>
      </w:r>
      <w:r>
        <w:instrText xml:space="preserve"> ADDIN ZOTERO_BIBL {"custom":[]} CSL_BIBLIOGRAPHY </w:instrText>
      </w:r>
      <w:r>
        <w:fldChar w:fldCharType="separate"/>
      </w:r>
      <w:r w:rsidRPr="00E87B32">
        <w:t xml:space="preserve">Albrecht, M., &amp; Töpfer, M. (2006). </w:t>
      </w:r>
      <w:r w:rsidRPr="00E87B32">
        <w:rPr>
          <w:i/>
          <w:iCs/>
        </w:rPr>
        <w:t>Erfolgreiches Changemanagement im Krankenhaus: 15-Punkte-Sofortprogramm für Kliniken</w:t>
      </w:r>
      <w:r w:rsidRPr="00E87B32">
        <w:t>. Heidelberg: Springer Medizin.</w:t>
      </w:r>
    </w:p>
    <w:p w14:paraId="09624C18" w14:textId="783AE9A1" w:rsidR="00E87B32" w:rsidRPr="00E87B32" w:rsidRDefault="00E87B32" w:rsidP="00E87B32">
      <w:pPr>
        <w:pStyle w:val="Literaturverzeichnis"/>
      </w:pPr>
      <w:proofErr w:type="spellStart"/>
      <w:r w:rsidRPr="00E87B32">
        <w:t>Granig</w:t>
      </w:r>
      <w:proofErr w:type="spellEnd"/>
      <w:r w:rsidRPr="00E87B32">
        <w:t xml:space="preserve">, P., &amp; </w:t>
      </w:r>
      <w:proofErr w:type="spellStart"/>
      <w:r w:rsidRPr="00E87B32">
        <w:t>Perusch</w:t>
      </w:r>
      <w:proofErr w:type="spellEnd"/>
      <w:r w:rsidRPr="00E87B32">
        <w:t xml:space="preserve">, S. (2012). </w:t>
      </w:r>
      <w:r w:rsidRPr="00E87B32">
        <w:rPr>
          <w:i/>
          <w:iCs/>
        </w:rPr>
        <w:t>Innovationsrisikomanagement im Krankenhaus</w:t>
      </w:r>
      <w:r w:rsidRPr="00E87B32">
        <w:t xml:space="preserve">. Wiesbaden: Gabler Verlag. </w:t>
      </w:r>
    </w:p>
    <w:p w14:paraId="1B0DE1FA" w14:textId="0721C5D8" w:rsidR="00E87B32" w:rsidRPr="00E87B32" w:rsidRDefault="00E87B32" w:rsidP="00E87B32">
      <w:pPr>
        <w:pStyle w:val="Literaturverzeichnis"/>
      </w:pPr>
      <w:r w:rsidRPr="00E87B32">
        <w:t xml:space="preserve">Noé, M. (2014). </w:t>
      </w:r>
      <w:r w:rsidRPr="00E87B32">
        <w:rPr>
          <w:i/>
          <w:iCs/>
        </w:rPr>
        <w:t>Change-Prozesse effizient durchführen</w:t>
      </w:r>
      <w:r w:rsidRPr="00E87B32">
        <w:t xml:space="preserve">. Wiesbaden: Springer Fachmedien Wiesbaden. </w:t>
      </w:r>
    </w:p>
    <w:p w14:paraId="0E657759" w14:textId="7D0FDC61" w:rsidR="00C30D70" w:rsidRDefault="00E87B32" w:rsidP="00E87B32">
      <w:r>
        <w:fldChar w:fldCharType="end"/>
      </w:r>
    </w:p>
    <w:sectPr w:rsidR="00C30D70" w:rsidSect="008D5D15">
      <w:headerReference w:type="even" r:id="rId9"/>
      <w:headerReference w:type="default" r:id="rId10"/>
      <w:footerReference w:type="default" r:id="rId11"/>
      <w:pgSz w:w="11906" w:h="16838"/>
      <w:pgMar w:top="1417" w:right="1417" w:bottom="1134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0962F" w14:textId="77777777" w:rsidR="003E579B" w:rsidRDefault="003E579B" w:rsidP="004B2AC7">
      <w:pPr>
        <w:spacing w:after="0" w:line="240" w:lineRule="auto"/>
      </w:pPr>
      <w:r>
        <w:separator/>
      </w:r>
    </w:p>
  </w:endnote>
  <w:endnote w:type="continuationSeparator" w:id="0">
    <w:p w14:paraId="12AC0398" w14:textId="77777777" w:rsidR="003E579B" w:rsidRDefault="003E579B" w:rsidP="004B2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7870089"/>
      <w:docPartObj>
        <w:docPartGallery w:val="Page Numbers (Bottom of Page)"/>
        <w:docPartUnique/>
      </w:docPartObj>
    </w:sdtPr>
    <w:sdtContent>
      <w:p w14:paraId="3310B50B" w14:textId="20B50B84" w:rsidR="00AB6C76" w:rsidRDefault="008D5D15" w:rsidP="008D5D15">
        <w:pPr>
          <w:pStyle w:val="Fuzeile"/>
          <w:jc w:val="left"/>
        </w:pPr>
        <w:r>
          <w:t>Birgit Kempinger</w:t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4084A" w:rsidRPr="0084084A">
          <w:rPr>
            <w:noProof/>
            <w:lang w:val="de-DE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097AAA" w14:textId="77777777" w:rsidR="003E579B" w:rsidRDefault="003E579B" w:rsidP="004B2AC7">
      <w:pPr>
        <w:spacing w:after="0" w:line="240" w:lineRule="auto"/>
      </w:pPr>
      <w:r>
        <w:separator/>
      </w:r>
    </w:p>
  </w:footnote>
  <w:footnote w:type="continuationSeparator" w:id="0">
    <w:p w14:paraId="2DD41F12" w14:textId="77777777" w:rsidR="003E579B" w:rsidRDefault="003E579B" w:rsidP="004B2A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FDB36" w14:textId="041B99F6" w:rsidR="0000042A" w:rsidRDefault="0000042A" w:rsidP="004B2AC7">
    <w:pPr>
      <w:pStyle w:val="Kopfzeile"/>
      <w:pBdr>
        <w:bottom w:val="single" w:sz="4" w:space="1" w:color="auto"/>
      </w:pBdr>
    </w:pPr>
    <w:r>
      <w:fldChar w:fldCharType="begin"/>
    </w:r>
    <w:r>
      <w:instrText>PAGE   \* MERGEFORMAT</w:instrText>
    </w:r>
    <w:r>
      <w:fldChar w:fldCharType="separate"/>
    </w:r>
    <w:r w:rsidRPr="002D1604">
      <w:rPr>
        <w:noProof/>
        <w:lang w:val="de-DE"/>
      </w:rPr>
      <w:t>2</w:t>
    </w:r>
    <w:r>
      <w:fldChar w:fldCharType="end"/>
    </w:r>
    <w:r>
      <w:tab/>
    </w:r>
    <w:r>
      <w:tab/>
      <w:t>Titel der Arbeit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8260F5" w14:textId="7B02930E" w:rsidR="0000042A" w:rsidRDefault="008D5D15" w:rsidP="004B2AC7">
    <w:pPr>
      <w:pStyle w:val="Kopfzeile"/>
      <w:pBdr>
        <w:bottom w:val="single" w:sz="4" w:space="1" w:color="auto"/>
      </w:pBdr>
    </w:pPr>
    <w:r>
      <w:t>Unsicherheiten und Ängste der Mitarbeiter bei I</w:t>
    </w:r>
    <w:r w:rsidR="00785660">
      <w:t>K</w:t>
    </w:r>
    <w:r>
      <w:t>T-Migrationen im Krankenhaus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C017F"/>
    <w:multiLevelType w:val="hybridMultilevel"/>
    <w:tmpl w:val="487077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9E0048"/>
    <w:multiLevelType w:val="hybridMultilevel"/>
    <w:tmpl w:val="DAA44E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233B46"/>
    <w:multiLevelType w:val="hybridMultilevel"/>
    <w:tmpl w:val="06A68CBC"/>
    <w:lvl w:ilvl="0" w:tplc="8FC4DFF8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681466"/>
    <w:multiLevelType w:val="hybridMultilevel"/>
    <w:tmpl w:val="1AB60BBE"/>
    <w:lvl w:ilvl="0" w:tplc="D422B9BE">
      <w:start w:val="1"/>
      <w:numFmt w:val="decimal"/>
      <w:pStyle w:val="Nummerierung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33CCE"/>
    <w:multiLevelType w:val="hybridMultilevel"/>
    <w:tmpl w:val="E0D634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5E499D"/>
    <w:multiLevelType w:val="multilevel"/>
    <w:tmpl w:val="0C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783"/>
    <w:rsid w:val="0000042A"/>
    <w:rsid w:val="0002783E"/>
    <w:rsid w:val="00042D82"/>
    <w:rsid w:val="0004373B"/>
    <w:rsid w:val="00060DCE"/>
    <w:rsid w:val="0008083A"/>
    <w:rsid w:val="000942CD"/>
    <w:rsid w:val="000A6736"/>
    <w:rsid w:val="000B1491"/>
    <w:rsid w:val="000B6448"/>
    <w:rsid w:val="000C0766"/>
    <w:rsid w:val="00106459"/>
    <w:rsid w:val="00121345"/>
    <w:rsid w:val="00126F52"/>
    <w:rsid w:val="00130A83"/>
    <w:rsid w:val="00146453"/>
    <w:rsid w:val="0018535E"/>
    <w:rsid w:val="001926BC"/>
    <w:rsid w:val="001A1B75"/>
    <w:rsid w:val="001B3005"/>
    <w:rsid w:val="001D0803"/>
    <w:rsid w:val="001E0B09"/>
    <w:rsid w:val="001E0EF3"/>
    <w:rsid w:val="0020751D"/>
    <w:rsid w:val="002326F8"/>
    <w:rsid w:val="002A1054"/>
    <w:rsid w:val="002A2D21"/>
    <w:rsid w:val="002A393D"/>
    <w:rsid w:val="002D1604"/>
    <w:rsid w:val="002E2E02"/>
    <w:rsid w:val="00342A07"/>
    <w:rsid w:val="003630C3"/>
    <w:rsid w:val="00365783"/>
    <w:rsid w:val="00376E65"/>
    <w:rsid w:val="00381920"/>
    <w:rsid w:val="0038232B"/>
    <w:rsid w:val="00392BE7"/>
    <w:rsid w:val="0039594A"/>
    <w:rsid w:val="003E579B"/>
    <w:rsid w:val="003F4FCC"/>
    <w:rsid w:val="00435673"/>
    <w:rsid w:val="004748F7"/>
    <w:rsid w:val="004A13FA"/>
    <w:rsid w:val="004B2AC7"/>
    <w:rsid w:val="004D2935"/>
    <w:rsid w:val="004D741B"/>
    <w:rsid w:val="004E105B"/>
    <w:rsid w:val="00531CCD"/>
    <w:rsid w:val="00542382"/>
    <w:rsid w:val="00567E92"/>
    <w:rsid w:val="00575A64"/>
    <w:rsid w:val="00581172"/>
    <w:rsid w:val="0058723F"/>
    <w:rsid w:val="005901EC"/>
    <w:rsid w:val="005A1B61"/>
    <w:rsid w:val="005B1177"/>
    <w:rsid w:val="005E3B93"/>
    <w:rsid w:val="005F4582"/>
    <w:rsid w:val="005F5F8F"/>
    <w:rsid w:val="00635541"/>
    <w:rsid w:val="00645E1F"/>
    <w:rsid w:val="00651769"/>
    <w:rsid w:val="00652A4D"/>
    <w:rsid w:val="006718DB"/>
    <w:rsid w:val="006805D8"/>
    <w:rsid w:val="006A4C49"/>
    <w:rsid w:val="006B1FE1"/>
    <w:rsid w:val="0074406C"/>
    <w:rsid w:val="00785660"/>
    <w:rsid w:val="00787F09"/>
    <w:rsid w:val="00790D95"/>
    <w:rsid w:val="007B25F1"/>
    <w:rsid w:val="007B26E5"/>
    <w:rsid w:val="007C2FC4"/>
    <w:rsid w:val="00821709"/>
    <w:rsid w:val="0084084A"/>
    <w:rsid w:val="00845CB9"/>
    <w:rsid w:val="00867F7D"/>
    <w:rsid w:val="00877E73"/>
    <w:rsid w:val="008C0926"/>
    <w:rsid w:val="008D5D15"/>
    <w:rsid w:val="008E2288"/>
    <w:rsid w:val="00960616"/>
    <w:rsid w:val="00987160"/>
    <w:rsid w:val="009E7F8A"/>
    <w:rsid w:val="00A21699"/>
    <w:rsid w:val="00A45C98"/>
    <w:rsid w:val="00A50AB5"/>
    <w:rsid w:val="00A5514B"/>
    <w:rsid w:val="00A75CA3"/>
    <w:rsid w:val="00A95FD6"/>
    <w:rsid w:val="00AA21FD"/>
    <w:rsid w:val="00AB6C76"/>
    <w:rsid w:val="00AC313A"/>
    <w:rsid w:val="00AD59A1"/>
    <w:rsid w:val="00AE1912"/>
    <w:rsid w:val="00AF5B6A"/>
    <w:rsid w:val="00B0527F"/>
    <w:rsid w:val="00B743EC"/>
    <w:rsid w:val="00BF532D"/>
    <w:rsid w:val="00BF5357"/>
    <w:rsid w:val="00C04C8D"/>
    <w:rsid w:val="00C27CB7"/>
    <w:rsid w:val="00C30D70"/>
    <w:rsid w:val="00C460C0"/>
    <w:rsid w:val="00C46949"/>
    <w:rsid w:val="00C9666C"/>
    <w:rsid w:val="00CB0BB3"/>
    <w:rsid w:val="00CB5363"/>
    <w:rsid w:val="00CB56D2"/>
    <w:rsid w:val="00CE179F"/>
    <w:rsid w:val="00D06376"/>
    <w:rsid w:val="00D250D3"/>
    <w:rsid w:val="00D35A7D"/>
    <w:rsid w:val="00D40988"/>
    <w:rsid w:val="00D630B7"/>
    <w:rsid w:val="00D669AF"/>
    <w:rsid w:val="00D81877"/>
    <w:rsid w:val="00D951B5"/>
    <w:rsid w:val="00D976F8"/>
    <w:rsid w:val="00DA6870"/>
    <w:rsid w:val="00DE1718"/>
    <w:rsid w:val="00DE1C23"/>
    <w:rsid w:val="00DE69EC"/>
    <w:rsid w:val="00DF1113"/>
    <w:rsid w:val="00E02CD8"/>
    <w:rsid w:val="00E27C2B"/>
    <w:rsid w:val="00E33EE1"/>
    <w:rsid w:val="00E66959"/>
    <w:rsid w:val="00E7513C"/>
    <w:rsid w:val="00E83B28"/>
    <w:rsid w:val="00E87B32"/>
    <w:rsid w:val="00E942FD"/>
    <w:rsid w:val="00EB2DB3"/>
    <w:rsid w:val="00ED05B5"/>
    <w:rsid w:val="00EF2BE6"/>
    <w:rsid w:val="00F02BD1"/>
    <w:rsid w:val="00F03594"/>
    <w:rsid w:val="00F03BCD"/>
    <w:rsid w:val="00F60BF0"/>
    <w:rsid w:val="00F71E16"/>
    <w:rsid w:val="00F95EDB"/>
    <w:rsid w:val="00F96156"/>
    <w:rsid w:val="00FA367D"/>
    <w:rsid w:val="00FD3E0A"/>
    <w:rsid w:val="00FF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D2C00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1054"/>
    <w:pPr>
      <w:spacing w:after="120" w:line="360" w:lineRule="auto"/>
      <w:jc w:val="both"/>
    </w:pPr>
    <w:rPr>
      <w:rFonts w:ascii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E7F8A"/>
    <w:pPr>
      <w:keepNext/>
      <w:numPr>
        <w:numId w:val="1"/>
      </w:numPr>
      <w:spacing w:before="480" w:after="60"/>
      <w:outlineLvl w:val="0"/>
    </w:pPr>
    <w:rPr>
      <w:rFonts w:eastAsiaTheme="majorEastAsia" w:cstheme="majorBidi"/>
      <w:b/>
      <w:bCs/>
      <w:smallCaps/>
      <w:kern w:val="32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30A83"/>
    <w:pPr>
      <w:keepNext/>
      <w:numPr>
        <w:ilvl w:val="1"/>
        <w:numId w:val="1"/>
      </w:numPr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2AC7"/>
    <w:pPr>
      <w:keepNext/>
      <w:numPr>
        <w:ilvl w:val="2"/>
        <w:numId w:val="1"/>
      </w:numPr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A1B61"/>
    <w:pPr>
      <w:keepNext/>
      <w:numPr>
        <w:ilvl w:val="3"/>
        <w:numId w:val="1"/>
      </w:numPr>
      <w:spacing w:before="240" w:after="60"/>
      <w:outlineLvl w:val="3"/>
    </w:pPr>
    <w:rPr>
      <w:rFonts w:cstheme="majorBidi"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03594"/>
    <w:pPr>
      <w:numPr>
        <w:ilvl w:val="4"/>
        <w:numId w:val="1"/>
      </w:numPr>
      <w:spacing w:before="240" w:after="60"/>
      <w:outlineLvl w:val="4"/>
    </w:pPr>
    <w:rPr>
      <w:rFonts w:cstheme="majorBidi"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B2AC7"/>
    <w:pPr>
      <w:numPr>
        <w:ilvl w:val="5"/>
        <w:numId w:val="1"/>
      </w:num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B2AC7"/>
    <w:pPr>
      <w:numPr>
        <w:ilvl w:val="6"/>
        <w:numId w:val="1"/>
      </w:numPr>
      <w:spacing w:before="240" w:after="60"/>
      <w:outlineLvl w:val="6"/>
    </w:pPr>
    <w:rPr>
      <w:rFonts w:cstheme="majorBidi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B2AC7"/>
    <w:pPr>
      <w:numPr>
        <w:ilvl w:val="7"/>
        <w:numId w:val="1"/>
      </w:numPr>
      <w:spacing w:before="240" w:after="60"/>
      <w:outlineLvl w:val="7"/>
    </w:pPr>
    <w:rPr>
      <w:rFonts w:cstheme="majorBidi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B2AC7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B2AC7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40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4B2AC7"/>
    <w:rPr>
      <w:rFonts w:ascii="Times New Roman" w:eastAsiaTheme="majorEastAsia" w:hAnsi="Times New Roman" w:cstheme="majorBidi"/>
      <w:b/>
      <w:bCs/>
      <w:kern w:val="28"/>
      <w:sz w:val="40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E7F8A"/>
    <w:rPr>
      <w:rFonts w:ascii="Times New Roman" w:eastAsiaTheme="majorEastAsia" w:hAnsi="Times New Roman" w:cstheme="majorBidi"/>
      <w:b/>
      <w:bCs/>
      <w:smallCaps/>
      <w:kern w:val="32"/>
      <w:sz w:val="36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74406C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74406C"/>
    <w:rPr>
      <w:rFonts w:ascii="Times New Roman" w:hAnsi="Times New Roman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4406C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74406C"/>
    <w:rPr>
      <w:rFonts w:ascii="Times New Roman" w:hAnsi="Times New Roman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2AC7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0A83"/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2AC7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A1B61"/>
    <w:rPr>
      <w:rFonts w:ascii="Times New Roman" w:hAnsi="Times New Roman" w:cstheme="majorBidi"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03594"/>
    <w:rPr>
      <w:rFonts w:ascii="Times New Roman" w:hAnsi="Times New Roman" w:cstheme="majorBidi"/>
      <w:bCs/>
      <w:iCs/>
      <w:sz w:val="28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B2AC7"/>
    <w:rPr>
      <w:rFonts w:ascii="Times New Roman" w:hAnsi="Times New Roman" w:cstheme="maj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B2AC7"/>
    <w:rPr>
      <w:rFonts w:ascii="Times New Roman" w:hAnsi="Times New Roman" w:cstheme="majorBidi"/>
      <w:sz w:val="28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B2AC7"/>
    <w:rPr>
      <w:rFonts w:ascii="Times New Roman" w:hAnsi="Times New Roman" w:cstheme="majorBidi"/>
      <w:i/>
      <w:iCs/>
      <w:sz w:val="28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B2AC7"/>
    <w:rPr>
      <w:rFonts w:asciiTheme="majorHAnsi" w:eastAsiaTheme="majorEastAsia" w:hAnsiTheme="majorHAnsi" w:cstheme="majorBidi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B2AC7"/>
    <w:pPr>
      <w:spacing w:after="60"/>
      <w:jc w:val="center"/>
      <w:outlineLvl w:val="1"/>
    </w:pPr>
    <w:rPr>
      <w:rFonts w:eastAsiaTheme="majorEastAsia" w:cstheme="majorBidi"/>
      <w:sz w:val="3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B2AC7"/>
    <w:rPr>
      <w:rFonts w:ascii="Times New Roman" w:eastAsiaTheme="majorEastAsia" w:hAnsi="Times New Roman" w:cstheme="majorBidi"/>
      <w:sz w:val="32"/>
      <w:szCs w:val="24"/>
    </w:rPr>
  </w:style>
  <w:style w:type="character" w:styleId="Fett">
    <w:name w:val="Strong"/>
    <w:basedOn w:val="Absatz-Standardschriftart"/>
    <w:uiPriority w:val="22"/>
    <w:qFormat/>
    <w:rsid w:val="004B2AC7"/>
    <w:rPr>
      <w:b/>
      <w:bCs/>
    </w:rPr>
  </w:style>
  <w:style w:type="character" w:styleId="Hervorhebung">
    <w:name w:val="Emphasis"/>
    <w:basedOn w:val="Absatz-Standardschriftart"/>
    <w:uiPriority w:val="20"/>
    <w:qFormat/>
    <w:rsid w:val="004B2AC7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4B2AC7"/>
    <w:rPr>
      <w:szCs w:val="32"/>
    </w:rPr>
  </w:style>
  <w:style w:type="paragraph" w:styleId="Listenabsatz">
    <w:name w:val="List Paragraph"/>
    <w:basedOn w:val="Standard"/>
    <w:uiPriority w:val="34"/>
    <w:qFormat/>
    <w:rsid w:val="004B2AC7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4B2AC7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4B2AC7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2AC7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2AC7"/>
    <w:rPr>
      <w:b/>
      <w:i/>
      <w:sz w:val="24"/>
    </w:rPr>
  </w:style>
  <w:style w:type="character" w:styleId="SchwacheHervorhebung">
    <w:name w:val="Subtle Emphasis"/>
    <w:uiPriority w:val="19"/>
    <w:qFormat/>
    <w:rsid w:val="004B2AC7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4B2AC7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4B2AC7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4B2AC7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4B2AC7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B2AC7"/>
    <w:pPr>
      <w:outlineLvl w:val="9"/>
    </w:pPr>
  </w:style>
  <w:style w:type="paragraph" w:styleId="Beschriftung">
    <w:name w:val="caption"/>
    <w:basedOn w:val="Standard"/>
    <w:next w:val="Standard"/>
    <w:uiPriority w:val="35"/>
    <w:unhideWhenUsed/>
    <w:rsid w:val="00EF2BE6"/>
    <w:pPr>
      <w:spacing w:before="60" w:after="200" w:line="240" w:lineRule="auto"/>
      <w:jc w:val="center"/>
    </w:pPr>
    <w:rPr>
      <w:bCs/>
      <w:sz w:val="22"/>
      <w:szCs w:val="18"/>
    </w:rPr>
  </w:style>
  <w:style w:type="table" w:styleId="Tabellenraster">
    <w:name w:val="Table Grid"/>
    <w:basedOn w:val="NormaleTabelle"/>
    <w:uiPriority w:val="59"/>
    <w:rsid w:val="00DF1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inhalt">
    <w:name w:val="Tabelleninhalt"/>
    <w:basedOn w:val="Standard"/>
    <w:qFormat/>
    <w:rsid w:val="00DF1113"/>
    <w:pPr>
      <w:spacing w:before="60" w:after="60"/>
    </w:pPr>
  </w:style>
  <w:style w:type="paragraph" w:customStyle="1" w:styleId="Quellenangaben">
    <w:name w:val="Quellenangaben"/>
    <w:basedOn w:val="Standard"/>
    <w:qFormat/>
    <w:rsid w:val="000C0766"/>
    <w:pPr>
      <w:spacing w:line="240" w:lineRule="auto"/>
      <w:ind w:left="709" w:hanging="709"/>
      <w:jc w:val="left"/>
    </w:pPr>
  </w:style>
  <w:style w:type="character" w:styleId="Hyperlink">
    <w:name w:val="Hyperlink"/>
    <w:basedOn w:val="Absatz-Standardschriftart"/>
    <w:uiPriority w:val="99"/>
    <w:unhideWhenUsed/>
    <w:rsid w:val="00B0527F"/>
    <w:rPr>
      <w:color w:val="0000FF" w:themeColor="hyperlink"/>
      <w:u w:val="single"/>
    </w:rPr>
  </w:style>
  <w:style w:type="paragraph" w:customStyle="1" w:styleId="Abstract">
    <w:name w:val="Abstract"/>
    <w:basedOn w:val="Standard"/>
    <w:qFormat/>
    <w:rsid w:val="00877E73"/>
    <w:pPr>
      <w:ind w:left="567" w:right="567"/>
    </w:pPr>
    <w:rPr>
      <w:sz w:val="26"/>
    </w:rPr>
  </w:style>
  <w:style w:type="paragraph" w:customStyle="1" w:styleId="berschriftAbstract">
    <w:name w:val="Überschrift Abstract"/>
    <w:basedOn w:val="Abstract"/>
    <w:qFormat/>
    <w:rsid w:val="00E942FD"/>
    <w:pPr>
      <w:jc w:val="center"/>
    </w:pPr>
    <w:rPr>
      <w:b/>
      <w:sz w:val="2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03594"/>
    <w:pPr>
      <w:spacing w:after="0" w:line="240" w:lineRule="auto"/>
    </w:pPr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F03594"/>
    <w:rPr>
      <w:rFonts w:ascii="Lucida Grande" w:hAnsi="Lucida Grande" w:cs="Lucida Grande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7CB7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7CB7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7CB7"/>
    <w:rPr>
      <w:rFonts w:ascii="Times New Roman" w:hAnsi="Times New Roman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7CB7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7CB7"/>
    <w:rPr>
      <w:rFonts w:ascii="Times New Roman" w:hAnsi="Times New Roman"/>
      <w:b/>
      <w:bCs/>
      <w:sz w:val="20"/>
      <w:szCs w:val="20"/>
    </w:rPr>
  </w:style>
  <w:style w:type="paragraph" w:customStyle="1" w:styleId="Aufzhlung">
    <w:name w:val="Aufzählung"/>
    <w:basedOn w:val="Listenabsatz"/>
    <w:qFormat/>
    <w:rsid w:val="009E7F8A"/>
    <w:pPr>
      <w:numPr>
        <w:numId w:val="5"/>
      </w:numPr>
    </w:pPr>
  </w:style>
  <w:style w:type="paragraph" w:customStyle="1" w:styleId="Nummerierung">
    <w:name w:val="Nummerierung"/>
    <w:basedOn w:val="Listenabsatz"/>
    <w:qFormat/>
    <w:rsid w:val="009E7F8A"/>
    <w:pPr>
      <w:numPr>
        <w:numId w:val="6"/>
      </w:numPr>
    </w:pPr>
  </w:style>
  <w:style w:type="paragraph" w:styleId="Verzeichnis1">
    <w:name w:val="toc 1"/>
    <w:basedOn w:val="Standard"/>
    <w:next w:val="Standard"/>
    <w:autoRedefine/>
    <w:uiPriority w:val="39"/>
    <w:unhideWhenUsed/>
    <w:rsid w:val="004A13FA"/>
    <w:pPr>
      <w:spacing w:before="120"/>
      <w:jc w:val="left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4A13FA"/>
    <w:pPr>
      <w:spacing w:after="0"/>
      <w:ind w:left="240"/>
      <w:jc w:val="left"/>
    </w:pPr>
    <w:rPr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1D0803"/>
    <w:pPr>
      <w:spacing w:after="0"/>
      <w:ind w:left="480"/>
      <w:jc w:val="left"/>
    </w:pPr>
    <w:rPr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C9666C"/>
    <w:pPr>
      <w:spacing w:after="0"/>
      <w:ind w:left="720"/>
      <w:jc w:val="left"/>
    </w:pPr>
    <w:rPr>
      <w:rFonts w:asciiTheme="minorHAnsi" w:hAnsiTheme="minorHAnsi"/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unhideWhenUsed/>
    <w:rsid w:val="00C9666C"/>
    <w:pPr>
      <w:spacing w:after="0"/>
      <w:ind w:left="960"/>
      <w:jc w:val="left"/>
    </w:pPr>
    <w:rPr>
      <w:rFonts w:asciiTheme="minorHAnsi" w:hAnsiTheme="minorHAns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C9666C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C9666C"/>
    <w:pPr>
      <w:spacing w:after="0"/>
      <w:ind w:left="1440"/>
      <w:jc w:val="left"/>
    </w:pPr>
    <w:rPr>
      <w:rFonts w:asciiTheme="minorHAnsi" w:hAnsiTheme="minorHAns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C9666C"/>
    <w:pPr>
      <w:spacing w:after="0"/>
      <w:ind w:left="1680"/>
      <w:jc w:val="left"/>
    </w:pPr>
    <w:rPr>
      <w:rFonts w:asciiTheme="minorHAnsi" w:hAnsiTheme="minorHAns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C9666C"/>
    <w:pPr>
      <w:spacing w:after="0"/>
      <w:ind w:left="1920"/>
      <w:jc w:val="left"/>
    </w:pPr>
    <w:rPr>
      <w:rFonts w:asciiTheme="minorHAnsi" w:hAnsiTheme="minorHAnsi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BF532D"/>
    <w:pPr>
      <w:spacing w:after="0"/>
    </w:pPr>
  </w:style>
  <w:style w:type="character" w:styleId="BesuchterHyperlink">
    <w:name w:val="FollowedHyperlink"/>
    <w:basedOn w:val="Absatz-Standardschriftart"/>
    <w:uiPriority w:val="99"/>
    <w:semiHidden/>
    <w:unhideWhenUsed/>
    <w:rsid w:val="008C0926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rsid w:val="004A13FA"/>
    <w:pPr>
      <w:keepLines/>
      <w:spacing w:before="120" w:after="0" w:line="280" w:lineRule="atLeast"/>
      <w:ind w:right="20"/>
      <w:jc w:val="left"/>
    </w:pPr>
    <w:rPr>
      <w:rFonts w:ascii="Times" w:eastAsia="Times New Roman" w:hAnsi="Times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4A13FA"/>
    <w:rPr>
      <w:rFonts w:ascii="Times" w:eastAsia="Times New Roman" w:hAnsi="Times"/>
      <w:sz w:val="20"/>
      <w:szCs w:val="20"/>
      <w:lang w:eastAsia="de-DE"/>
    </w:rPr>
  </w:style>
  <w:style w:type="character" w:styleId="Funotenzeichen">
    <w:name w:val="footnote reference"/>
    <w:rsid w:val="004A13FA"/>
    <w:rPr>
      <w:vertAlign w:val="superscript"/>
    </w:rPr>
  </w:style>
  <w:style w:type="paragraph" w:styleId="Literaturverzeichnis">
    <w:name w:val="Bibliography"/>
    <w:basedOn w:val="Standard"/>
    <w:next w:val="Standard"/>
    <w:uiPriority w:val="37"/>
    <w:unhideWhenUsed/>
    <w:rsid w:val="00D81877"/>
    <w:pPr>
      <w:spacing w:after="0" w:line="480" w:lineRule="auto"/>
      <w:ind w:left="720" w:hanging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A1054"/>
    <w:pPr>
      <w:spacing w:after="120" w:line="360" w:lineRule="auto"/>
      <w:jc w:val="both"/>
    </w:pPr>
    <w:rPr>
      <w:rFonts w:ascii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E7F8A"/>
    <w:pPr>
      <w:keepNext/>
      <w:numPr>
        <w:numId w:val="1"/>
      </w:numPr>
      <w:spacing w:before="480" w:after="60"/>
      <w:outlineLvl w:val="0"/>
    </w:pPr>
    <w:rPr>
      <w:rFonts w:eastAsiaTheme="majorEastAsia" w:cstheme="majorBidi"/>
      <w:b/>
      <w:bCs/>
      <w:smallCaps/>
      <w:kern w:val="32"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30A83"/>
    <w:pPr>
      <w:keepNext/>
      <w:numPr>
        <w:ilvl w:val="1"/>
        <w:numId w:val="1"/>
      </w:numPr>
      <w:spacing w:before="240" w:after="60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B2AC7"/>
    <w:pPr>
      <w:keepNext/>
      <w:numPr>
        <w:ilvl w:val="2"/>
        <w:numId w:val="1"/>
      </w:numPr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A1B61"/>
    <w:pPr>
      <w:keepNext/>
      <w:numPr>
        <w:ilvl w:val="3"/>
        <w:numId w:val="1"/>
      </w:numPr>
      <w:spacing w:before="240" w:after="60"/>
      <w:outlineLvl w:val="3"/>
    </w:pPr>
    <w:rPr>
      <w:rFonts w:cstheme="majorBidi"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03594"/>
    <w:pPr>
      <w:numPr>
        <w:ilvl w:val="4"/>
        <w:numId w:val="1"/>
      </w:numPr>
      <w:spacing w:before="240" w:after="60"/>
      <w:outlineLvl w:val="4"/>
    </w:pPr>
    <w:rPr>
      <w:rFonts w:cstheme="majorBidi"/>
      <w:bCs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B2AC7"/>
    <w:pPr>
      <w:numPr>
        <w:ilvl w:val="5"/>
        <w:numId w:val="1"/>
      </w:num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B2AC7"/>
    <w:pPr>
      <w:numPr>
        <w:ilvl w:val="6"/>
        <w:numId w:val="1"/>
      </w:numPr>
      <w:spacing w:before="240" w:after="60"/>
      <w:outlineLvl w:val="6"/>
    </w:pPr>
    <w:rPr>
      <w:rFonts w:cstheme="majorBidi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B2AC7"/>
    <w:pPr>
      <w:numPr>
        <w:ilvl w:val="7"/>
        <w:numId w:val="1"/>
      </w:numPr>
      <w:spacing w:before="240" w:after="60"/>
      <w:outlineLvl w:val="7"/>
    </w:pPr>
    <w:rPr>
      <w:rFonts w:cstheme="majorBidi"/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B2AC7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B2AC7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40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4B2AC7"/>
    <w:rPr>
      <w:rFonts w:ascii="Times New Roman" w:eastAsiaTheme="majorEastAsia" w:hAnsi="Times New Roman" w:cstheme="majorBidi"/>
      <w:b/>
      <w:bCs/>
      <w:kern w:val="28"/>
      <w:sz w:val="40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E7F8A"/>
    <w:rPr>
      <w:rFonts w:ascii="Times New Roman" w:eastAsiaTheme="majorEastAsia" w:hAnsi="Times New Roman" w:cstheme="majorBidi"/>
      <w:b/>
      <w:bCs/>
      <w:smallCaps/>
      <w:kern w:val="32"/>
      <w:sz w:val="36"/>
      <w:szCs w:val="32"/>
    </w:rPr>
  </w:style>
  <w:style w:type="paragraph" w:styleId="Kopfzeile">
    <w:name w:val="header"/>
    <w:basedOn w:val="Standard"/>
    <w:link w:val="KopfzeileZchn"/>
    <w:uiPriority w:val="99"/>
    <w:unhideWhenUsed/>
    <w:rsid w:val="0074406C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KopfzeileZchn">
    <w:name w:val="Kopfzeile Zchn"/>
    <w:basedOn w:val="Absatz-Standardschriftart"/>
    <w:link w:val="Kopfzeile"/>
    <w:uiPriority w:val="99"/>
    <w:rsid w:val="0074406C"/>
    <w:rPr>
      <w:rFonts w:ascii="Times New Roman" w:hAnsi="Times New Roman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4406C"/>
    <w:pPr>
      <w:tabs>
        <w:tab w:val="center" w:pos="4536"/>
        <w:tab w:val="right" w:pos="9072"/>
      </w:tabs>
      <w:spacing w:after="0" w:line="240" w:lineRule="auto"/>
    </w:pPr>
    <w:rPr>
      <w:sz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74406C"/>
    <w:rPr>
      <w:rFonts w:ascii="Times New Roman" w:hAnsi="Times New Roman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2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2AC7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30A83"/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B2AC7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A1B61"/>
    <w:rPr>
      <w:rFonts w:ascii="Times New Roman" w:hAnsi="Times New Roman" w:cstheme="majorBidi"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F03594"/>
    <w:rPr>
      <w:rFonts w:ascii="Times New Roman" w:hAnsi="Times New Roman" w:cstheme="majorBidi"/>
      <w:bCs/>
      <w:iCs/>
      <w:sz w:val="28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B2AC7"/>
    <w:rPr>
      <w:rFonts w:ascii="Times New Roman" w:hAnsi="Times New Roman" w:cstheme="majorBidi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B2AC7"/>
    <w:rPr>
      <w:rFonts w:ascii="Times New Roman" w:hAnsi="Times New Roman" w:cstheme="majorBidi"/>
      <w:sz w:val="28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B2AC7"/>
    <w:rPr>
      <w:rFonts w:ascii="Times New Roman" w:hAnsi="Times New Roman" w:cstheme="majorBidi"/>
      <w:i/>
      <w:iCs/>
      <w:sz w:val="28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B2AC7"/>
    <w:rPr>
      <w:rFonts w:asciiTheme="majorHAnsi" w:eastAsiaTheme="majorEastAsia" w:hAnsiTheme="majorHAnsi" w:cstheme="majorBidi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B2AC7"/>
    <w:pPr>
      <w:spacing w:after="60"/>
      <w:jc w:val="center"/>
      <w:outlineLvl w:val="1"/>
    </w:pPr>
    <w:rPr>
      <w:rFonts w:eastAsiaTheme="majorEastAsia" w:cstheme="majorBidi"/>
      <w:sz w:val="3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B2AC7"/>
    <w:rPr>
      <w:rFonts w:ascii="Times New Roman" w:eastAsiaTheme="majorEastAsia" w:hAnsi="Times New Roman" w:cstheme="majorBidi"/>
      <w:sz w:val="32"/>
      <w:szCs w:val="24"/>
    </w:rPr>
  </w:style>
  <w:style w:type="character" w:styleId="Fett">
    <w:name w:val="Strong"/>
    <w:basedOn w:val="Absatz-Standardschriftart"/>
    <w:uiPriority w:val="22"/>
    <w:qFormat/>
    <w:rsid w:val="004B2AC7"/>
    <w:rPr>
      <w:b/>
      <w:bCs/>
    </w:rPr>
  </w:style>
  <w:style w:type="character" w:styleId="Hervorhebung">
    <w:name w:val="Emphasis"/>
    <w:basedOn w:val="Absatz-Standardschriftart"/>
    <w:uiPriority w:val="20"/>
    <w:qFormat/>
    <w:rsid w:val="004B2AC7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4B2AC7"/>
    <w:rPr>
      <w:szCs w:val="32"/>
    </w:rPr>
  </w:style>
  <w:style w:type="paragraph" w:styleId="Listenabsatz">
    <w:name w:val="List Paragraph"/>
    <w:basedOn w:val="Standard"/>
    <w:uiPriority w:val="34"/>
    <w:qFormat/>
    <w:rsid w:val="004B2AC7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4B2AC7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4B2AC7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B2AC7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B2AC7"/>
    <w:rPr>
      <w:b/>
      <w:i/>
      <w:sz w:val="24"/>
    </w:rPr>
  </w:style>
  <w:style w:type="character" w:styleId="SchwacheHervorhebung">
    <w:name w:val="Subtle Emphasis"/>
    <w:uiPriority w:val="19"/>
    <w:qFormat/>
    <w:rsid w:val="004B2AC7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4B2AC7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4B2AC7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4B2AC7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4B2AC7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4B2AC7"/>
    <w:pPr>
      <w:outlineLvl w:val="9"/>
    </w:pPr>
  </w:style>
  <w:style w:type="paragraph" w:styleId="Beschriftung">
    <w:name w:val="caption"/>
    <w:basedOn w:val="Standard"/>
    <w:next w:val="Standard"/>
    <w:uiPriority w:val="35"/>
    <w:unhideWhenUsed/>
    <w:rsid w:val="00EF2BE6"/>
    <w:pPr>
      <w:spacing w:before="60" w:after="200" w:line="240" w:lineRule="auto"/>
      <w:jc w:val="center"/>
    </w:pPr>
    <w:rPr>
      <w:bCs/>
      <w:sz w:val="22"/>
      <w:szCs w:val="18"/>
    </w:rPr>
  </w:style>
  <w:style w:type="table" w:styleId="Tabellenraster">
    <w:name w:val="Table Grid"/>
    <w:basedOn w:val="NormaleTabelle"/>
    <w:uiPriority w:val="59"/>
    <w:rsid w:val="00DF1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ninhalt">
    <w:name w:val="Tabelleninhalt"/>
    <w:basedOn w:val="Standard"/>
    <w:qFormat/>
    <w:rsid w:val="00DF1113"/>
    <w:pPr>
      <w:spacing w:before="60" w:after="60"/>
    </w:pPr>
  </w:style>
  <w:style w:type="paragraph" w:customStyle="1" w:styleId="Quellenangaben">
    <w:name w:val="Quellenangaben"/>
    <w:basedOn w:val="Standard"/>
    <w:qFormat/>
    <w:rsid w:val="000C0766"/>
    <w:pPr>
      <w:spacing w:line="240" w:lineRule="auto"/>
      <w:ind w:left="709" w:hanging="709"/>
      <w:jc w:val="left"/>
    </w:pPr>
  </w:style>
  <w:style w:type="character" w:styleId="Hyperlink">
    <w:name w:val="Hyperlink"/>
    <w:basedOn w:val="Absatz-Standardschriftart"/>
    <w:uiPriority w:val="99"/>
    <w:unhideWhenUsed/>
    <w:rsid w:val="00B0527F"/>
    <w:rPr>
      <w:color w:val="0000FF" w:themeColor="hyperlink"/>
      <w:u w:val="single"/>
    </w:rPr>
  </w:style>
  <w:style w:type="paragraph" w:customStyle="1" w:styleId="Abstract">
    <w:name w:val="Abstract"/>
    <w:basedOn w:val="Standard"/>
    <w:qFormat/>
    <w:rsid w:val="00877E73"/>
    <w:pPr>
      <w:ind w:left="567" w:right="567"/>
    </w:pPr>
    <w:rPr>
      <w:sz w:val="26"/>
    </w:rPr>
  </w:style>
  <w:style w:type="paragraph" w:customStyle="1" w:styleId="berschriftAbstract">
    <w:name w:val="Überschrift Abstract"/>
    <w:basedOn w:val="Abstract"/>
    <w:qFormat/>
    <w:rsid w:val="00E942FD"/>
    <w:pPr>
      <w:jc w:val="center"/>
    </w:pPr>
    <w:rPr>
      <w:b/>
      <w:sz w:val="2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F03594"/>
    <w:pPr>
      <w:spacing w:after="0" w:line="240" w:lineRule="auto"/>
    </w:pPr>
    <w:rPr>
      <w:rFonts w:ascii="Lucida Grande" w:hAnsi="Lucida Grande" w:cs="Lucida Grande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F03594"/>
    <w:rPr>
      <w:rFonts w:ascii="Lucida Grande" w:hAnsi="Lucida Grande" w:cs="Lucida Grande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27CB7"/>
    <w:rPr>
      <w:sz w:val="18"/>
      <w:szCs w:val="18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27CB7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27CB7"/>
    <w:rPr>
      <w:rFonts w:ascii="Times New Roman" w:hAnsi="Times New Roman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27CB7"/>
    <w:rPr>
      <w:b/>
      <w:bCs/>
      <w:sz w:val="20"/>
      <w:szCs w:val="2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27CB7"/>
    <w:rPr>
      <w:rFonts w:ascii="Times New Roman" w:hAnsi="Times New Roman"/>
      <w:b/>
      <w:bCs/>
      <w:sz w:val="20"/>
      <w:szCs w:val="20"/>
    </w:rPr>
  </w:style>
  <w:style w:type="paragraph" w:customStyle="1" w:styleId="Aufzhlung">
    <w:name w:val="Aufzählung"/>
    <w:basedOn w:val="Listenabsatz"/>
    <w:qFormat/>
    <w:rsid w:val="009E7F8A"/>
    <w:pPr>
      <w:numPr>
        <w:numId w:val="5"/>
      </w:numPr>
    </w:pPr>
  </w:style>
  <w:style w:type="paragraph" w:customStyle="1" w:styleId="Nummerierung">
    <w:name w:val="Nummerierung"/>
    <w:basedOn w:val="Listenabsatz"/>
    <w:qFormat/>
    <w:rsid w:val="009E7F8A"/>
    <w:pPr>
      <w:numPr>
        <w:numId w:val="6"/>
      </w:numPr>
    </w:pPr>
  </w:style>
  <w:style w:type="paragraph" w:styleId="Verzeichnis1">
    <w:name w:val="toc 1"/>
    <w:basedOn w:val="Standard"/>
    <w:next w:val="Standard"/>
    <w:autoRedefine/>
    <w:uiPriority w:val="39"/>
    <w:unhideWhenUsed/>
    <w:rsid w:val="004A13FA"/>
    <w:pPr>
      <w:spacing w:before="120"/>
      <w:jc w:val="left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4A13FA"/>
    <w:pPr>
      <w:spacing w:after="0"/>
      <w:ind w:left="240"/>
      <w:jc w:val="left"/>
    </w:pPr>
    <w:rPr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unhideWhenUsed/>
    <w:rsid w:val="001D0803"/>
    <w:pPr>
      <w:spacing w:after="0"/>
      <w:ind w:left="480"/>
      <w:jc w:val="left"/>
    </w:pPr>
    <w:rPr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unhideWhenUsed/>
    <w:rsid w:val="00C9666C"/>
    <w:pPr>
      <w:spacing w:after="0"/>
      <w:ind w:left="720"/>
      <w:jc w:val="left"/>
    </w:pPr>
    <w:rPr>
      <w:rFonts w:asciiTheme="minorHAnsi" w:hAnsiTheme="minorHAnsi"/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unhideWhenUsed/>
    <w:rsid w:val="00C9666C"/>
    <w:pPr>
      <w:spacing w:after="0"/>
      <w:ind w:left="960"/>
      <w:jc w:val="left"/>
    </w:pPr>
    <w:rPr>
      <w:rFonts w:asciiTheme="minorHAnsi" w:hAnsiTheme="minorHAns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unhideWhenUsed/>
    <w:rsid w:val="00C9666C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unhideWhenUsed/>
    <w:rsid w:val="00C9666C"/>
    <w:pPr>
      <w:spacing w:after="0"/>
      <w:ind w:left="1440"/>
      <w:jc w:val="left"/>
    </w:pPr>
    <w:rPr>
      <w:rFonts w:asciiTheme="minorHAnsi" w:hAnsiTheme="minorHAns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unhideWhenUsed/>
    <w:rsid w:val="00C9666C"/>
    <w:pPr>
      <w:spacing w:after="0"/>
      <w:ind w:left="1680"/>
      <w:jc w:val="left"/>
    </w:pPr>
    <w:rPr>
      <w:rFonts w:asciiTheme="minorHAnsi" w:hAnsiTheme="minorHAns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unhideWhenUsed/>
    <w:rsid w:val="00C9666C"/>
    <w:pPr>
      <w:spacing w:after="0"/>
      <w:ind w:left="1920"/>
      <w:jc w:val="left"/>
    </w:pPr>
    <w:rPr>
      <w:rFonts w:asciiTheme="minorHAnsi" w:hAnsiTheme="minorHAnsi"/>
      <w:sz w:val="18"/>
      <w:szCs w:val="18"/>
    </w:rPr>
  </w:style>
  <w:style w:type="paragraph" w:styleId="Abbildungsverzeichnis">
    <w:name w:val="table of figures"/>
    <w:basedOn w:val="Standard"/>
    <w:next w:val="Standard"/>
    <w:uiPriority w:val="99"/>
    <w:unhideWhenUsed/>
    <w:rsid w:val="00BF532D"/>
    <w:pPr>
      <w:spacing w:after="0"/>
    </w:pPr>
  </w:style>
  <w:style w:type="character" w:styleId="BesuchterHyperlink">
    <w:name w:val="FollowedHyperlink"/>
    <w:basedOn w:val="Absatz-Standardschriftart"/>
    <w:uiPriority w:val="99"/>
    <w:semiHidden/>
    <w:unhideWhenUsed/>
    <w:rsid w:val="008C0926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rsid w:val="004A13FA"/>
    <w:pPr>
      <w:keepLines/>
      <w:spacing w:before="120" w:after="0" w:line="280" w:lineRule="atLeast"/>
      <w:ind w:right="20"/>
      <w:jc w:val="left"/>
    </w:pPr>
    <w:rPr>
      <w:rFonts w:ascii="Times" w:eastAsia="Times New Roman" w:hAnsi="Times"/>
      <w:sz w:val="20"/>
      <w:szCs w:val="20"/>
      <w:lang w:eastAsia="de-DE"/>
    </w:rPr>
  </w:style>
  <w:style w:type="character" w:customStyle="1" w:styleId="FunotentextZchn">
    <w:name w:val="Fußnotentext Zchn"/>
    <w:basedOn w:val="Absatz-Standardschriftart"/>
    <w:link w:val="Funotentext"/>
    <w:rsid w:val="004A13FA"/>
    <w:rPr>
      <w:rFonts w:ascii="Times" w:eastAsia="Times New Roman" w:hAnsi="Times"/>
      <w:sz w:val="20"/>
      <w:szCs w:val="20"/>
      <w:lang w:eastAsia="de-DE"/>
    </w:rPr>
  </w:style>
  <w:style w:type="character" w:styleId="Funotenzeichen">
    <w:name w:val="footnote reference"/>
    <w:rsid w:val="004A13FA"/>
    <w:rPr>
      <w:vertAlign w:val="superscript"/>
    </w:rPr>
  </w:style>
  <w:style w:type="paragraph" w:styleId="Literaturverzeichnis">
    <w:name w:val="Bibliography"/>
    <w:basedOn w:val="Standard"/>
    <w:next w:val="Standard"/>
    <w:uiPriority w:val="37"/>
    <w:unhideWhenUsed/>
    <w:rsid w:val="00D81877"/>
    <w:pPr>
      <w:spacing w:after="0" w:line="48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>
            <a:lumMod val="85000"/>
          </a:schemeClr>
        </a:solidFill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DAE19-29E0-497B-BDAE-F550F222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1049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Johannes Kepler Universität</Company>
  <LinksUpToDate>false</LinksUpToDate>
  <CharactersWithSpaces>7644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Sternbauer</dc:creator>
  <cp:lastModifiedBy>Birgit Kempinger</cp:lastModifiedBy>
  <cp:revision>7</cp:revision>
  <cp:lastPrinted>2015-11-13T14:13:00Z</cp:lastPrinted>
  <dcterms:created xsi:type="dcterms:W3CDTF">2015-11-13T12:21:00Z</dcterms:created>
  <dcterms:modified xsi:type="dcterms:W3CDTF">2015-11-13T14:19:00Z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zotero-version="4.0.28.7"&gt;&lt;session id="ZDdDYMDm"/&gt;&lt;style id="http://www.zotero.org/styles/apa" locale="de-AT" hasBibliography="1" bibliographyStyleHasBeenSet="1"/&gt;&lt;prefs&gt;&lt;pref name="fieldType" value="Field"/&gt;&lt;pref name="storeReferen</vt:lpwstr>
  </property>
  <property fmtid="{D5CDD505-2E9C-101B-9397-08002B2CF9AE}" pid="3" name="ZOTERO_PREF_2">
    <vt:lpwstr>ces" value="true"/&gt;&lt;pref name="automaticJournalAbbreviations" value="true"/&gt;&lt;pref name="noteType" value=""/&gt;&lt;/prefs&gt;&lt;/data&gt;</vt:lpwstr>
  </property>
</Properties>
</file>