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42" w:rsidRDefault="00B65AFA">
      <w:r>
        <w:t>Liebe Studierende,</w:t>
      </w:r>
    </w:p>
    <w:p w:rsidR="00325781" w:rsidRDefault="00B65AFA">
      <w:r>
        <w:t xml:space="preserve">ich freue mich sehr, dass die Leiterin der Integrationsstelle </w:t>
      </w:r>
      <w:r w:rsidR="00BD0728">
        <w:t xml:space="preserve">IST </w:t>
      </w:r>
      <w:r>
        <w:t xml:space="preserve">des Landes Oberösterreich, Dr. Renate Müller, </w:t>
      </w:r>
      <w:r w:rsidR="00E718A2">
        <w:t xml:space="preserve">nun am Wochenende zugesagt hat, </w:t>
      </w:r>
      <w:r w:rsidR="00551713">
        <w:t xml:space="preserve">sich Zeit </w:t>
      </w:r>
      <w:r w:rsidR="00E718A2">
        <w:t xml:space="preserve">zu </w:t>
      </w:r>
      <w:r w:rsidR="00551713">
        <w:t>n</w:t>
      </w:r>
      <w:r w:rsidR="00E718A2">
        <w:t>eh</w:t>
      </w:r>
      <w:r w:rsidR="00551713">
        <w:t>m</w:t>
      </w:r>
      <w:r w:rsidR="00E718A2">
        <w:t>en</w:t>
      </w:r>
      <w:r w:rsidR="00551713">
        <w:t xml:space="preserve">, um </w:t>
      </w:r>
      <w:r>
        <w:t xml:space="preserve">zu uns in die Lehrveranstaltung </w:t>
      </w:r>
      <w:r w:rsidR="00551713">
        <w:t xml:space="preserve">zu </w:t>
      </w:r>
      <w:r>
        <w:t>kommen</w:t>
      </w:r>
      <w:r w:rsidR="00551713">
        <w:t xml:space="preserve">. Ein wichtiger Grund dafür ist sicherlich, dass </w:t>
      </w:r>
      <w:r w:rsidR="00E718A2">
        <w:t>S</w:t>
      </w:r>
      <w:r w:rsidR="00551713">
        <w:t xml:space="preserve">ie als Studierende bald Lehrer/innen in Handelsschulen und Handelsakademien sein werden und daher einen hohen </w:t>
      </w:r>
      <w:r w:rsidR="00BD0728">
        <w:t>„</w:t>
      </w:r>
      <w:proofErr w:type="spellStart"/>
      <w:r w:rsidR="00551713">
        <w:t>Multiplikatorfaktor</w:t>
      </w:r>
      <w:proofErr w:type="spellEnd"/>
      <w:r w:rsidR="00BD0728">
        <w:t>“ haben</w:t>
      </w:r>
      <w:r w:rsidR="00E718A2">
        <w:t xml:space="preserve"> – als Vorbild für </w:t>
      </w:r>
      <w:r w:rsidR="00325781">
        <w:t>die gesamten Klassen, die Sie unterrichten, für</w:t>
      </w:r>
      <w:r w:rsidR="00E718A2">
        <w:t xml:space="preserve"> Ihre Kolleginnen und Kollegen, </w:t>
      </w:r>
      <w:r w:rsidR="00325781">
        <w:t xml:space="preserve">als Innovatorin im Lehrkörper und mit der Schulleitung, </w:t>
      </w:r>
      <w:r w:rsidR="00E718A2">
        <w:t xml:space="preserve">hinsichtlich der Eltern und schließlich als </w:t>
      </w:r>
      <w:r w:rsidR="00325781">
        <w:t>Förderin konkreter Schüler/innen, die besondere Hindernisse wegen ihrer Herkunft zu überwinden haben</w:t>
      </w:r>
      <w:r w:rsidR="00BD0728">
        <w:t xml:space="preserve">. </w:t>
      </w:r>
    </w:p>
    <w:p w:rsidR="00BD0728" w:rsidRDefault="00042B83">
      <w:r>
        <w:t>Wir haben mit Dr. Müller am Samstag von 10.</w:t>
      </w:r>
      <w:r w:rsidR="00CE40DD">
        <w:t>15</w:t>
      </w:r>
      <w:r>
        <w:t xml:space="preserve"> – 11.</w:t>
      </w:r>
      <w:r w:rsidR="00CE40DD">
        <w:t>45</w:t>
      </w:r>
      <w:r>
        <w:t>, also 90 Minuten Zeit. (Davor von 9.30 – 10.</w:t>
      </w:r>
      <w:r w:rsidR="00CE40DD">
        <w:t>15</w:t>
      </w:r>
      <w:bookmarkStart w:id="0" w:name="_GoBack"/>
      <w:bookmarkEnd w:id="0"/>
      <w:r>
        <w:t xml:space="preserve"> erledigen wir noch einige Vorbereitungsarbeiten, wie Bündelung der vorbereiteten Fragen in Kleingruppen etc.) </w:t>
      </w:r>
    </w:p>
    <w:p w:rsidR="00C93A1D" w:rsidRDefault="00B65AFA">
      <w:r>
        <w:t>Wi</w:t>
      </w:r>
      <w:r w:rsidR="00BD0728">
        <w:t>r</w:t>
      </w:r>
      <w:r>
        <w:t xml:space="preserve"> werden über die Aufgaben der IST</w:t>
      </w:r>
      <w:r w:rsidR="00BD0728" w:rsidRPr="00BD0728">
        <w:t xml:space="preserve"> </w:t>
      </w:r>
      <w:r w:rsidR="00BD0728" w:rsidRPr="00B65AFA">
        <w:t>http:</w:t>
      </w:r>
      <w:r w:rsidR="00BD0728">
        <w:t>//www.integrationsstelle-ooe.at</w:t>
      </w:r>
      <w:r>
        <w:t xml:space="preserve">, das Integrationsleitbild OÖ und den 3. Umsetzungsbericht diskutieren. </w:t>
      </w:r>
      <w:r w:rsidRPr="00C93A1D">
        <w:rPr>
          <w:b/>
        </w:rPr>
        <w:t>Bitte lesen Sie die Unterlagen durch, damit Sie konkrete Fragen, die Sie interessieren aber nicht komplett unbedarft</w:t>
      </w:r>
      <w:r w:rsidR="00C93A1D" w:rsidRPr="00C93A1D">
        <w:rPr>
          <w:b/>
        </w:rPr>
        <w:t xml:space="preserve"> daherkommen</w:t>
      </w:r>
      <w:r w:rsidR="00551713">
        <w:rPr>
          <w:b/>
        </w:rPr>
        <w:t xml:space="preserve"> (dafür insbes. S. 10-22, 43, 50-53)</w:t>
      </w:r>
      <w:r w:rsidR="00C93A1D" w:rsidRPr="00C93A1D">
        <w:rPr>
          <w:b/>
        </w:rPr>
        <w:t>, formulieren können</w:t>
      </w:r>
      <w:r w:rsidR="00C93A1D">
        <w:t>:</w:t>
      </w:r>
    </w:p>
    <w:p w:rsidR="00C93A1D" w:rsidRDefault="00C93A1D" w:rsidP="00C93A1D">
      <w:pPr>
        <w:pStyle w:val="Listenabsatz"/>
        <w:numPr>
          <w:ilvl w:val="0"/>
          <w:numId w:val="1"/>
        </w:numPr>
      </w:pPr>
      <w:r>
        <w:t>Integrationsleitbild Oberösterreich „Einbeziehen statt Einordnen. Zusammenleben in Oberösterreich“</w:t>
      </w:r>
      <w:r w:rsidRPr="00C93A1D">
        <w:t xml:space="preserve"> </w:t>
      </w:r>
      <w:hyperlink r:id="rId6" w:history="1">
        <w:r w:rsidRPr="005704C9">
          <w:rPr>
            <w:rStyle w:val="Hyperlink"/>
          </w:rPr>
          <w:t>http://www.land-oberoesterreich.gv.at/files/publikationen/So_Integrationsleitbild.pdf</w:t>
        </w:r>
      </w:hyperlink>
    </w:p>
    <w:p w:rsidR="00C93A1D" w:rsidRDefault="00C93A1D" w:rsidP="00C93A1D">
      <w:pPr>
        <w:pStyle w:val="Listenabsatz"/>
        <w:numPr>
          <w:ilvl w:val="0"/>
          <w:numId w:val="1"/>
        </w:numPr>
      </w:pPr>
      <w:r>
        <w:t xml:space="preserve">Aktueller Umsetzungsbericht, den ich für Sie bestellt </w:t>
      </w:r>
    </w:p>
    <w:p w:rsidR="00C93A1D" w:rsidRDefault="00C93A1D" w:rsidP="00C93A1D">
      <w:pPr>
        <w:pStyle w:val="Listenabsatz"/>
      </w:pPr>
      <w:r>
        <w:t>und an die Anwesenden ausgehändigt habe:</w:t>
      </w:r>
      <w:r w:rsidRPr="00C93A1D">
        <w:t xml:space="preserve"> </w:t>
      </w:r>
      <w:hyperlink r:id="rId7" w:history="1">
        <w:r w:rsidRPr="005704C9">
          <w:rPr>
            <w:rStyle w:val="Hyperlink"/>
          </w:rPr>
          <w:t>http://www.land-oberoesterreich.gv.at/files/publikationen/so_umsetzungsbericht3.pdf</w:t>
        </w:r>
      </w:hyperlink>
    </w:p>
    <w:p w:rsidR="00C93A1D" w:rsidRDefault="00C93A1D" w:rsidP="00C93A1D">
      <w:pPr>
        <w:pStyle w:val="Listenabsatz"/>
      </w:pPr>
      <w:r>
        <w:t>Weitere Exemplare können Sie bei mir im Büro abholen.</w:t>
      </w:r>
    </w:p>
    <w:p w:rsidR="00325781" w:rsidRDefault="00C93A1D" w:rsidP="00C93A1D">
      <w:r>
        <w:t>Ein weiterer Punkt, den ich mit Frau Dr. Müller</w:t>
      </w:r>
      <w:r w:rsidR="00B65AFA">
        <w:t xml:space="preserve"> besprochen</w:t>
      </w:r>
      <w:r>
        <w:t xml:space="preserve"> habe, sind die Maßnahmen der Landes OÖ für die Flüchtlingsintegration sowie die Erfahrungen vor Ort in den Gemeinden. </w:t>
      </w:r>
    </w:p>
    <w:p w:rsidR="00325781" w:rsidRDefault="00CE40DD" w:rsidP="00C93A1D">
      <w:hyperlink r:id="rId8" w:history="1">
        <w:r w:rsidR="00325781" w:rsidRPr="005704C9">
          <w:rPr>
            <w:rStyle w:val="Hyperlink"/>
          </w:rPr>
          <w:t>http://www.integrationsstelle-ooe.at/xchg/SID-194FD542-8825A92C/hs.xsl/5279_DEU_HTML.htm</w:t>
        </w:r>
      </w:hyperlink>
    </w:p>
    <w:p w:rsidR="006A4072" w:rsidRDefault="00C93A1D" w:rsidP="00C93A1D">
      <w:r>
        <w:t>Hierfür haben Sie bereits bei der letzten LV das Handbüchlein „Integration vor Ort. 50 Anregungen aus der Praxis“ bekommen</w:t>
      </w:r>
      <w:r w:rsidR="00325781">
        <w:t xml:space="preserve">, </w:t>
      </w:r>
      <w:proofErr w:type="gramStart"/>
      <w:r w:rsidR="00325781">
        <w:t>das</w:t>
      </w:r>
      <w:proofErr w:type="gramEnd"/>
      <w:r w:rsidR="00325781">
        <w:t xml:space="preserve"> vom Österreichischen Integrationsfonds</w:t>
      </w:r>
      <w:r w:rsidR="006A4072">
        <w:t xml:space="preserve"> ÖIF</w:t>
      </w:r>
      <w:r w:rsidR="00325781">
        <w:t>, einer dem Integrationsministerium nachgelagerte Bundesstelle, herausgegeben wurde</w:t>
      </w:r>
      <w:r>
        <w:t xml:space="preserve">. </w:t>
      </w:r>
      <w:r w:rsidR="006A4072">
        <w:t>Es können noch Exemplare bei mir im Büro abgeholt oder selbst heruntergeladen werden.</w:t>
      </w:r>
    </w:p>
    <w:p w:rsidR="006A4072" w:rsidRDefault="00CE40DD" w:rsidP="00C93A1D">
      <w:hyperlink r:id="rId9" w:history="1">
        <w:r w:rsidR="006A4072" w:rsidRPr="005704C9">
          <w:rPr>
            <w:rStyle w:val="Hyperlink"/>
          </w:rPr>
          <w:t>http://www.integrationsfonds.at/fileadmin/content/AT/Fotos/Publikationen/Broschuere/Integration_vor_Ort_Ansicht.pdf</w:t>
        </w:r>
      </w:hyperlink>
    </w:p>
    <w:p w:rsidR="00B65AFA" w:rsidRDefault="00042B83">
      <w:r>
        <w:t xml:space="preserve">Wie angekündigt geht es darum, dass Sie in ihrem „Wirkungsbereich“, dem sozialen </w:t>
      </w:r>
      <w:proofErr w:type="spellStart"/>
      <w:r>
        <w:t>Nahraum</w:t>
      </w:r>
      <w:proofErr w:type="spellEnd"/>
      <w:r>
        <w:t xml:space="preserve">, in dem Sie leben und tätig sind, wo Sie eben auch gestalten und etwas verändern können, ein Integrationsprojekt </w:t>
      </w:r>
      <w:r w:rsidR="00E718A2">
        <w:t xml:space="preserve">für Flüchtlinge </w:t>
      </w:r>
      <w:r>
        <w:t xml:space="preserve">entwickeln. </w:t>
      </w:r>
      <w:r w:rsidR="00E718A2">
        <w:t xml:space="preserve">Falls Sie schon in einem tätig sind, das sie als gut funktionierend bewerten, können Sie natürlich dieses beschreiben. </w:t>
      </w:r>
      <w:r>
        <w:t>Als Hausübun</w:t>
      </w:r>
      <w:r w:rsidR="00B65AFA">
        <w:t>g</w:t>
      </w:r>
      <w:r>
        <w:t xml:space="preserve"> gilt es eine solche </w:t>
      </w:r>
      <w:r w:rsidRPr="00E718A2">
        <w:rPr>
          <w:b/>
        </w:rPr>
        <w:t>Beschreibung zu erstellen</w:t>
      </w:r>
      <w:r>
        <w:t xml:space="preserve">, wie Sie sie im Handbuch auf zwei Seiten </w:t>
      </w:r>
      <w:r w:rsidR="00807C72">
        <w:t xml:space="preserve">(1, 4, 5, 9, 12, 13, 14, 15, 16, 19, 25, 29, 30, 34, 35, 39, 40, 44, 48, 49, 50) </w:t>
      </w:r>
      <w:r>
        <w:t xml:space="preserve">finden, also einen </w:t>
      </w:r>
      <w:r w:rsidRPr="00E718A2">
        <w:rPr>
          <w:b/>
        </w:rPr>
        <w:t>Titel mit Kurzerklärung, einen Stec</w:t>
      </w:r>
      <w:r w:rsidR="00E718A2" w:rsidRPr="00E718A2">
        <w:rPr>
          <w:b/>
        </w:rPr>
        <w:t>k</w:t>
      </w:r>
      <w:r w:rsidRPr="00E718A2">
        <w:rPr>
          <w:b/>
        </w:rPr>
        <w:t>brief</w:t>
      </w:r>
      <w:r w:rsidR="00807C72" w:rsidRPr="00E718A2">
        <w:rPr>
          <w:b/>
        </w:rPr>
        <w:t>, die Herausforderung, der Lösungsansatz</w:t>
      </w:r>
      <w:r w:rsidR="00E718A2" w:rsidRPr="00E718A2">
        <w:rPr>
          <w:b/>
        </w:rPr>
        <w:t xml:space="preserve"> (Hauptteil des Textes)</w:t>
      </w:r>
      <w:r w:rsidR="00807C72" w:rsidRPr="00E718A2">
        <w:rPr>
          <w:b/>
        </w:rPr>
        <w:t xml:space="preserve">, die Zielgruppe, </w:t>
      </w:r>
      <w:r w:rsidR="00E718A2" w:rsidRPr="00E718A2">
        <w:rPr>
          <w:b/>
        </w:rPr>
        <w:t xml:space="preserve">ähnliche </w:t>
      </w:r>
      <w:r w:rsidR="00E718A2" w:rsidRPr="00E718A2">
        <w:rPr>
          <w:b/>
        </w:rPr>
        <w:lastRenderedPageBreak/>
        <w:t>Konzepte/Projekte (falls vorhanden)</w:t>
      </w:r>
      <w:r w:rsidR="006A4072">
        <w:rPr>
          <w:b/>
        </w:rPr>
        <w:t xml:space="preserve"> sowie </w:t>
      </w:r>
      <w:r w:rsidR="006A4072" w:rsidRPr="006A4072">
        <w:t>(das ist nicht im Büchlein beschrieben aber Teil jeglichen Projektes in der Realität)</w:t>
      </w:r>
      <w:r w:rsidR="006A4072">
        <w:rPr>
          <w:b/>
        </w:rPr>
        <w:t xml:space="preserve"> zu erwartende Hindernisse und </w:t>
      </w:r>
      <w:r w:rsidR="003658C6">
        <w:rPr>
          <w:b/>
        </w:rPr>
        <w:t>Strategien ihrer</w:t>
      </w:r>
      <w:r w:rsidR="006A4072">
        <w:rPr>
          <w:b/>
        </w:rPr>
        <w:t xml:space="preserve"> Überwindung</w:t>
      </w:r>
      <w:r w:rsidR="00E718A2">
        <w:t>.</w:t>
      </w:r>
    </w:p>
    <w:p w:rsidR="00512B24" w:rsidRDefault="00512B24">
      <w:r>
        <w:t xml:space="preserve">Diese Hausübung ist bis 15.6. auf </w:t>
      </w:r>
      <w:proofErr w:type="spellStart"/>
      <w:r>
        <w:t>moodle</w:t>
      </w:r>
      <w:proofErr w:type="spellEnd"/>
      <w:r>
        <w:t xml:space="preserve"> abzugeben.</w:t>
      </w:r>
    </w:p>
    <w:sectPr w:rsidR="00512B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92CBF"/>
    <w:multiLevelType w:val="hybridMultilevel"/>
    <w:tmpl w:val="D19628E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FA"/>
    <w:rsid w:val="00042B83"/>
    <w:rsid w:val="002A4D42"/>
    <w:rsid w:val="00325781"/>
    <w:rsid w:val="003658C6"/>
    <w:rsid w:val="00512B24"/>
    <w:rsid w:val="00551713"/>
    <w:rsid w:val="006A4072"/>
    <w:rsid w:val="00807C72"/>
    <w:rsid w:val="00B65AFA"/>
    <w:rsid w:val="00BD0728"/>
    <w:rsid w:val="00C93A1D"/>
    <w:rsid w:val="00CE40DD"/>
    <w:rsid w:val="00DF6534"/>
    <w:rsid w:val="00E7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3A1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93A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3A1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93A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grationsstelle-ooe.at/xchg/SID-194FD542-8825A92C/hs.xsl/5279_DEU_HTML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and-oberoesterreich.gv.at/files/publikationen/so_umsetzungsbericht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nd-oberoesterreich.gv.at/files/publikationen/So_Integrationsleitbild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tegrationsfonds.at/fileadmin/content/AT/Fotos/Publikationen/Broschuere/Integration_vor_Ort_Ansicht.pd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JKU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Herzog-Punzenberger</dc:creator>
  <cp:lastModifiedBy>Barbara Herzog-Punzenberger</cp:lastModifiedBy>
  <cp:revision>2</cp:revision>
  <cp:lastPrinted>2016-06-06T15:34:00Z</cp:lastPrinted>
  <dcterms:created xsi:type="dcterms:W3CDTF">2016-06-06T15:38:00Z</dcterms:created>
  <dcterms:modified xsi:type="dcterms:W3CDTF">2016-06-06T15:38:00Z</dcterms:modified>
</cp:coreProperties>
</file>